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161" w:rsidRDefault="00B74161"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FF6EC7">
        <w:rPr>
          <w:rFonts w:cs="Arial"/>
          <w:b/>
          <w:szCs w:val="24"/>
        </w:rPr>
        <w:t>Luis Potosí, San Luis Potosí, 31</w:t>
      </w:r>
      <w:r w:rsidR="00E10057">
        <w:rPr>
          <w:rFonts w:cs="Arial"/>
          <w:b/>
          <w:szCs w:val="24"/>
        </w:rPr>
        <w:t xml:space="preserve"> </w:t>
      </w:r>
      <w:r w:rsidR="00FF6EC7">
        <w:rPr>
          <w:rFonts w:cs="Arial"/>
          <w:b/>
          <w:szCs w:val="24"/>
        </w:rPr>
        <w:t xml:space="preserve">treinta y uno </w:t>
      </w:r>
      <w:r w:rsidR="00E10057">
        <w:rPr>
          <w:rFonts w:cs="Arial"/>
          <w:b/>
          <w:szCs w:val="24"/>
        </w:rPr>
        <w:t xml:space="preserve">de </w:t>
      </w:r>
      <w:r w:rsidR="00EE51E5">
        <w:rPr>
          <w:rFonts w:cs="Arial"/>
          <w:b/>
          <w:szCs w:val="24"/>
        </w:rPr>
        <w:t xml:space="preserve">enero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FF6EC7">
        <w:rPr>
          <w:rFonts w:cs="Arial"/>
          <w:b/>
          <w:szCs w:val="24"/>
        </w:rPr>
        <w:t>31</w:t>
      </w:r>
      <w:r w:rsidR="004139A0">
        <w:rPr>
          <w:rFonts w:cs="Arial"/>
          <w:b/>
          <w:szCs w:val="24"/>
        </w:rPr>
        <w:t xml:space="preserve"> </w:t>
      </w:r>
      <w:r w:rsidR="00FF6EC7">
        <w:rPr>
          <w:rFonts w:cs="Arial"/>
          <w:b/>
          <w:szCs w:val="24"/>
        </w:rPr>
        <w:t xml:space="preserve">TREINTA </w:t>
      </w:r>
      <w:r>
        <w:rPr>
          <w:rFonts w:cs="Arial"/>
          <w:b/>
          <w:szCs w:val="24"/>
        </w:rPr>
        <w:t xml:space="preserve">DE </w:t>
      </w:r>
      <w:r w:rsidR="00EE51E5">
        <w:rPr>
          <w:rFonts w:cs="Arial"/>
          <w:b/>
          <w:szCs w:val="24"/>
        </w:rPr>
        <w:t>ENERO 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176B3F">
        <w:rPr>
          <w:rFonts w:cs="Arial"/>
          <w:szCs w:val="24"/>
        </w:rPr>
        <w:t xml:space="preserve">Tercera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Pr>
          <w:rFonts w:cs="Arial"/>
          <w:szCs w:val="24"/>
        </w:rPr>
        <w:t>1</w:t>
      </w:r>
      <w:r w:rsidR="00176B3F">
        <w:rPr>
          <w:rFonts w:cs="Arial"/>
          <w:szCs w:val="24"/>
        </w:rPr>
        <w:t>2</w:t>
      </w:r>
      <w:r>
        <w:rPr>
          <w:rFonts w:cs="Arial"/>
          <w:szCs w:val="24"/>
        </w:rPr>
        <w:t>:</w:t>
      </w:r>
      <w:r w:rsidR="00FF6EC7">
        <w:rPr>
          <w:rFonts w:cs="Arial"/>
          <w:szCs w:val="24"/>
        </w:rPr>
        <w:t>0</w:t>
      </w:r>
      <w:r w:rsidRPr="001B4EF3">
        <w:rPr>
          <w:rFonts w:cs="Arial"/>
          <w:szCs w:val="24"/>
        </w:rPr>
        <w:t xml:space="preserve">0 horas del día </w:t>
      </w:r>
      <w:r w:rsidR="00172FBD">
        <w:rPr>
          <w:rFonts w:cs="Arial"/>
          <w:szCs w:val="24"/>
        </w:rPr>
        <w:t>31</w:t>
      </w:r>
      <w:r w:rsidRPr="001B4EF3">
        <w:rPr>
          <w:rFonts w:cs="Arial"/>
          <w:szCs w:val="24"/>
        </w:rPr>
        <w:t xml:space="preserve"> de </w:t>
      </w:r>
      <w:r w:rsidR="00133232">
        <w:rPr>
          <w:rFonts w:cs="Arial"/>
          <w:szCs w:val="24"/>
        </w:rPr>
        <w:t>enero de 2018</w:t>
      </w:r>
      <w:r w:rsidRPr="001B4EF3">
        <w:rPr>
          <w:rFonts w:cs="Arial"/>
          <w:szCs w:val="24"/>
        </w:rPr>
        <w:t xml:space="preserve">, declaro que </w:t>
      </w:r>
      <w:r w:rsidRPr="00AA221D">
        <w:rPr>
          <w:rFonts w:cs="Arial"/>
          <w:szCs w:val="24"/>
        </w:rPr>
        <w:t xml:space="preserve">el quórum es legal para la celebración de la </w:t>
      </w:r>
      <w:r w:rsidR="00FF6EC7">
        <w:rPr>
          <w:rFonts w:cs="Arial"/>
          <w:szCs w:val="24"/>
        </w:rPr>
        <w:t xml:space="preserve">Cuarta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172FBD" w:rsidRPr="00F54280" w:rsidRDefault="00172FBD" w:rsidP="00172FBD">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172FBD" w:rsidRDefault="00172FBD" w:rsidP="00172FBD">
      <w:pPr>
        <w:numPr>
          <w:ilvl w:val="0"/>
          <w:numId w:val="1"/>
        </w:numPr>
        <w:tabs>
          <w:tab w:val="clear" w:pos="0"/>
          <w:tab w:val="num" w:pos="284"/>
        </w:tabs>
        <w:suppressAutoHyphens/>
        <w:spacing w:before="240" w:after="120"/>
        <w:ind w:left="928"/>
        <w:jc w:val="both"/>
      </w:pPr>
      <w:r w:rsidRPr="002E22B8">
        <w:t>Lectura y aprobación del orden del día.</w:t>
      </w:r>
    </w:p>
    <w:p w:rsidR="00172FBD" w:rsidRDefault="00172FBD" w:rsidP="00172FBD">
      <w:pPr>
        <w:numPr>
          <w:ilvl w:val="0"/>
          <w:numId w:val="1"/>
        </w:numPr>
        <w:tabs>
          <w:tab w:val="clear" w:pos="0"/>
          <w:tab w:val="num" w:pos="284"/>
        </w:tabs>
        <w:suppressAutoHyphens/>
        <w:spacing w:before="240" w:after="120"/>
        <w:ind w:left="928"/>
        <w:jc w:val="both"/>
      </w:pPr>
      <w:r>
        <w:t xml:space="preserve">Se da cuenta con el oficio 5493, signado por los Legisladores </w:t>
      </w:r>
      <w:proofErr w:type="spellStart"/>
      <w:r>
        <w:t>Dulcelina</w:t>
      </w:r>
      <w:proofErr w:type="spellEnd"/>
      <w:r>
        <w:t xml:space="preserve"> Sánchez de Lira y Jorge Luis Miranda Torres, Primera y Segundo Secretario de la Directiva del H. Congreso del Estado, de fecha 14 de </w:t>
      </w:r>
      <w:r>
        <w:lastRenderedPageBreak/>
        <w:t>diciembre de 2017, recibido en esta Comisión el 25 de enero de 2018, dirigido al Presidente de la Comisión de Vigilancia, a través del cual se le notifica que se acordó turnar a la Comisión de Vigilancia del aludido Congreso, el oficio 906 de este órgano colegiado, relativo a los estados financieros del mes de noviembre. (Anexo 1)</w:t>
      </w:r>
    </w:p>
    <w:p w:rsidR="00172FBD" w:rsidRDefault="00172FBD" w:rsidP="00172FBD">
      <w:pPr>
        <w:numPr>
          <w:ilvl w:val="0"/>
          <w:numId w:val="1"/>
        </w:numPr>
        <w:tabs>
          <w:tab w:val="clear" w:pos="0"/>
          <w:tab w:val="num" w:pos="284"/>
        </w:tabs>
        <w:suppressAutoHyphens/>
        <w:spacing w:before="240" w:after="120"/>
        <w:ind w:left="928"/>
        <w:jc w:val="both"/>
      </w:pPr>
      <w:r>
        <w:t>Se da cuenta con el oficio 5528, signado por el Legislador Jorge Luis Díaz Salinas, Secretario de la Diputación Permanente del H. Congreso del Estado, de fecha 29 de diciembre de 2017, recibido en esta Comisión el 29 de enero de 2018, dirigido al Legislador José Luis Romero Calzada, a través del cual se le notifica que se acordó turnar al legislador mencionado en segundo término, el oficio 916 de este órgano colegiado, relativo al exhorto turno número 5224. (Anexo 2)</w:t>
      </w:r>
    </w:p>
    <w:p w:rsidR="00172FBD" w:rsidRPr="00E506CF" w:rsidRDefault="00172FBD" w:rsidP="00172FBD">
      <w:pPr>
        <w:numPr>
          <w:ilvl w:val="0"/>
          <w:numId w:val="1"/>
        </w:numPr>
        <w:tabs>
          <w:tab w:val="clear" w:pos="0"/>
          <w:tab w:val="num" w:pos="284"/>
        </w:tabs>
        <w:suppressAutoHyphens/>
        <w:spacing w:before="240" w:after="120"/>
        <w:ind w:left="928"/>
        <w:jc w:val="both"/>
        <w:rPr>
          <w:b/>
          <w:u w:val="single"/>
        </w:rPr>
      </w:pPr>
      <w:r w:rsidRPr="00444E5B">
        <w:t xml:space="preserve">Se da cuenta con el memorándum número CPL-08/2018, signado por el Comisionado Presidente Alejandro Lafuente Torres, dirigido al Pleno de esta Comisión, a través del cual adjunta los gastos erogados con motivo del viaje realizado a </w:t>
      </w:r>
      <w:proofErr w:type="spellStart"/>
      <w:r w:rsidRPr="00444E5B">
        <w:t>Rioverde</w:t>
      </w:r>
      <w:proofErr w:type="spellEnd"/>
      <w:r w:rsidRPr="00444E5B">
        <w:t xml:space="preserve">, San Luis Potosí, en virtud de su asistencia a la inauguración de la “Semana Municipal de Transparencia 2018”, que se llevó a </w:t>
      </w:r>
      <w:proofErr w:type="spellStart"/>
      <w:r w:rsidRPr="00444E5B">
        <w:t>acabo</w:t>
      </w:r>
      <w:proofErr w:type="spellEnd"/>
      <w:r w:rsidRPr="00444E5B">
        <w:t xml:space="preserve"> el día 22 de enero de la presente anualidad, y solicita la autorización del excedente por la cantidad de $348.01 (trescientos cuarenta y ocho pesos 01/100 </w:t>
      </w:r>
      <w:proofErr w:type="spellStart"/>
      <w:r w:rsidRPr="00444E5B">
        <w:t>m.n.</w:t>
      </w:r>
      <w:proofErr w:type="spellEnd"/>
      <w:r w:rsidRPr="00444E5B">
        <w:t xml:space="preserve">) que tuvo que utilizar para dicho evento, y la devolución por la cantidad de $288.00 (Doscientos ochenta y ocho pesos 00/100 </w:t>
      </w:r>
      <w:proofErr w:type="spellStart"/>
      <w:r w:rsidRPr="00444E5B">
        <w:t>m.n</w:t>
      </w:r>
      <w:proofErr w:type="spellEnd"/>
      <w:r w:rsidRPr="00444E5B">
        <w:t>) (Anexo 3)</w:t>
      </w:r>
    </w:p>
    <w:p w:rsidR="00172FBD" w:rsidRDefault="00172FBD" w:rsidP="00172FBD">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172FBD" w:rsidRDefault="00172FBD" w:rsidP="00172FBD">
      <w:pPr>
        <w:spacing w:before="240" w:after="120"/>
        <w:jc w:val="both"/>
        <w:rPr>
          <w:b/>
          <w:spacing w:val="2"/>
        </w:rPr>
      </w:pPr>
      <w:r>
        <w:rPr>
          <w:b/>
          <w:u w:val="single"/>
        </w:rPr>
        <w:t>6.1</w:t>
      </w:r>
      <w:r w:rsidRPr="002F49D2">
        <w:rPr>
          <w:b/>
          <w:u w:val="single"/>
        </w:rPr>
        <w:t xml:space="preserve"> Seguimiento al acuerdo de pleno número</w:t>
      </w:r>
      <w:r>
        <w:rPr>
          <w:b/>
          <w:u w:val="single"/>
        </w:rPr>
        <w:t xml:space="preserve"> CEGAIP-015/2018.S.E. dictado en la Sesión Extraordinaria de fecha 17 de enero de 2018 </w:t>
      </w:r>
      <w:r>
        <w:rPr>
          <w:b/>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pleno</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b/>
          <w:spacing w:val="2"/>
          <w:u w:val="single"/>
        </w:rPr>
        <w:t>)</w:t>
      </w:r>
      <w:r w:rsidRPr="00EA7DDF">
        <w:rPr>
          <w:b/>
          <w:spacing w:val="2"/>
        </w:rPr>
        <w:t xml:space="preserve"> </w:t>
      </w:r>
      <w:r>
        <w:rPr>
          <w:spacing w:val="2"/>
        </w:rPr>
        <w:t xml:space="preserve">por el que se determinó la no aprobación del </w:t>
      </w:r>
      <w:r w:rsidRPr="00C430EB">
        <w:rPr>
          <w:spacing w:val="2"/>
        </w:rPr>
        <w:t xml:space="preserve">proyecto de resolución </w:t>
      </w:r>
      <w:r>
        <w:rPr>
          <w:spacing w:val="2"/>
        </w:rPr>
        <w:t xml:space="preserve">del Procedimiento PV-002/V/2017 y se ordenó al Director de Datos Personales realizar un nuevo análisis del asunto y </w:t>
      </w:r>
      <w:r w:rsidRPr="0073290D">
        <w:rPr>
          <w:b/>
          <w:spacing w:val="2"/>
        </w:rPr>
        <w:t>presentar el proyecto de resolución el día 31 de enero de 2018 previo al inicio de la Sesión Extraordinaria.</w:t>
      </w:r>
    </w:p>
    <w:p w:rsidR="00172FBD" w:rsidRDefault="00172FBD" w:rsidP="00172FBD">
      <w:pPr>
        <w:spacing w:before="240" w:after="120"/>
        <w:jc w:val="both"/>
        <w:rPr>
          <w:b/>
          <w:spacing w:val="2"/>
        </w:rPr>
      </w:pPr>
      <w:r>
        <w:rPr>
          <w:b/>
          <w:u w:val="single"/>
        </w:rPr>
        <w:t>6.2</w:t>
      </w:r>
      <w:r w:rsidRPr="002F49D2">
        <w:rPr>
          <w:b/>
          <w:u w:val="single"/>
        </w:rPr>
        <w:t xml:space="preserve"> Seguimiento al acuerdo de pleno número</w:t>
      </w:r>
      <w:r>
        <w:rPr>
          <w:b/>
          <w:u w:val="single"/>
        </w:rPr>
        <w:t xml:space="preserve"> CEGAIP-016/2018.S.E. dictado en la Sesión Extraordinaria de fecha 17 de enero de 2018 </w:t>
      </w:r>
      <w:r>
        <w:rPr>
          <w:b/>
          <w:spacing w:val="2"/>
          <w:u w:val="single"/>
        </w:rPr>
        <w:t>(</w:t>
      </w:r>
      <w:r w:rsidRPr="00AB19EC">
        <w:rPr>
          <w:spacing w:val="2"/>
          <w:sz w:val="20"/>
          <w:u w:val="single"/>
        </w:rPr>
        <w:t>que guarda relación con los diversos acuerdos de pleno CEGAIP-1211/2017.S.E. de la Sesión Extraordinaria de fecha 14 de diciembre de 2017 y CEGAIP-1065/2017.S.E. de la Sesión Extraordinaria de 14 de noviembre de 2017)</w:t>
      </w:r>
      <w:r>
        <w:rPr>
          <w:spacing w:val="2"/>
          <w:sz w:val="20"/>
          <w:u w:val="single"/>
        </w:rPr>
        <w:t xml:space="preserve">, </w:t>
      </w:r>
      <w:r w:rsidRPr="00E3335A">
        <w:rPr>
          <w:spacing w:val="2"/>
        </w:rPr>
        <w:t>por el que se determinó la no</w:t>
      </w:r>
      <w:r>
        <w:rPr>
          <w:spacing w:val="2"/>
        </w:rPr>
        <w:t xml:space="preserve"> aprobación del el </w:t>
      </w:r>
      <w:r w:rsidRPr="00C430EB">
        <w:rPr>
          <w:spacing w:val="2"/>
        </w:rPr>
        <w:t xml:space="preserve">proyecto de resolución </w:t>
      </w:r>
      <w:r>
        <w:rPr>
          <w:spacing w:val="2"/>
        </w:rPr>
        <w:t xml:space="preserve">del Procedimiento PV-004/V/2017 y se ordenó al Director de Datos Personales realizar un nuevo análisis del asunto y </w:t>
      </w:r>
      <w:r w:rsidRPr="00E3335A">
        <w:rPr>
          <w:b/>
          <w:spacing w:val="2"/>
        </w:rPr>
        <w:t>presentar el proyecto de resolución el día 31 de enero de 2018 previo al inicio de la Sesión Extraordinaria.</w:t>
      </w:r>
    </w:p>
    <w:p w:rsidR="00172FBD" w:rsidRDefault="00172FBD" w:rsidP="00172FBD">
      <w:pPr>
        <w:spacing w:before="240" w:after="240"/>
        <w:jc w:val="both"/>
        <w:rPr>
          <w:b/>
          <w:szCs w:val="26"/>
        </w:rPr>
      </w:pPr>
      <w:r>
        <w:rPr>
          <w:b/>
          <w:u w:val="single"/>
        </w:rPr>
        <w:t xml:space="preserve">6.3 </w:t>
      </w:r>
      <w:r w:rsidRPr="002F49D2">
        <w:rPr>
          <w:b/>
          <w:u w:val="single"/>
        </w:rPr>
        <w:t>Seguimiento al acuerdo de pleno número</w:t>
      </w:r>
      <w:r>
        <w:rPr>
          <w:b/>
          <w:u w:val="single"/>
        </w:rPr>
        <w:t xml:space="preserve"> CEGAIP-019/2018.S.E. dictado en la Sesión Extraordinaria de fecha 17 de enero de 2018 </w:t>
      </w:r>
      <w:r>
        <w:rPr>
          <w:b/>
          <w:spacing w:val="2"/>
          <w:u w:val="single"/>
        </w:rPr>
        <w:t>(</w:t>
      </w:r>
      <w:r w:rsidRPr="00AB19EC">
        <w:rPr>
          <w:spacing w:val="2"/>
          <w:sz w:val="20"/>
          <w:u w:val="single"/>
        </w:rPr>
        <w:t>que guarda relación con los diversos acuerdos de pleno</w:t>
      </w:r>
      <w:r>
        <w:rPr>
          <w:spacing w:val="2"/>
          <w:sz w:val="20"/>
          <w:u w:val="single"/>
        </w:rPr>
        <w:t xml:space="preserve"> CEGAIP</w:t>
      </w:r>
      <w:r w:rsidRPr="00AB5686">
        <w:rPr>
          <w:spacing w:val="2"/>
          <w:sz w:val="20"/>
          <w:u w:val="single"/>
        </w:rPr>
        <w:t>-1201/2017.S.E. dictado en la Sesión de Consejo Extraordinaria de fecha 01 de diciembre de 2017</w:t>
      </w:r>
      <w:r>
        <w:rPr>
          <w:spacing w:val="2"/>
          <w:sz w:val="20"/>
          <w:u w:val="single"/>
        </w:rPr>
        <w:t>),</w:t>
      </w:r>
      <w:r w:rsidRPr="00084DD2">
        <w:rPr>
          <w:spacing w:val="2"/>
        </w:rPr>
        <w:t xml:space="preserve"> </w:t>
      </w:r>
      <w:r>
        <w:rPr>
          <w:spacing w:val="2"/>
        </w:rPr>
        <w:t>por</w:t>
      </w:r>
      <w:r w:rsidRPr="00084DD2">
        <w:rPr>
          <w:spacing w:val="2"/>
        </w:rPr>
        <w:t xml:space="preserve"> el que se determinó</w:t>
      </w:r>
      <w:r>
        <w:rPr>
          <w:spacing w:val="2"/>
        </w:rPr>
        <w:t xml:space="preserve"> </w:t>
      </w:r>
      <w:r>
        <w:rPr>
          <w:szCs w:val="26"/>
        </w:rPr>
        <w:t xml:space="preserve">tener al Director Jurídico de esta Comisión por presentando el proyecto de resolución de la medida de apremio decretada por el Pleno de la Comisión en el recurso de revisión 282/2016-3, </w:t>
      </w:r>
      <w:r w:rsidRPr="00084DD2">
        <w:rPr>
          <w:b/>
          <w:szCs w:val="26"/>
        </w:rPr>
        <w:t>mismo que será analizado en la Sesión de fecha 31 de enero de 2017.</w:t>
      </w:r>
    </w:p>
    <w:p w:rsidR="00172FBD" w:rsidRDefault="00172FBD" w:rsidP="00172FBD">
      <w:pPr>
        <w:pStyle w:val="Prrafodelista"/>
        <w:spacing w:before="240" w:after="120"/>
        <w:ind w:left="0"/>
        <w:jc w:val="both"/>
        <w:rPr>
          <w:b/>
          <w:szCs w:val="26"/>
        </w:rPr>
      </w:pPr>
      <w:r>
        <w:rPr>
          <w:b/>
          <w:u w:val="single"/>
        </w:rPr>
        <w:lastRenderedPageBreak/>
        <w:t xml:space="preserve">6.4 </w:t>
      </w:r>
      <w:r w:rsidRPr="002F49D2">
        <w:rPr>
          <w:b/>
          <w:u w:val="single"/>
        </w:rPr>
        <w:t>Seguimiento al acuerdo de pleno número</w:t>
      </w:r>
      <w:r>
        <w:rPr>
          <w:b/>
          <w:u w:val="single"/>
        </w:rPr>
        <w:t xml:space="preserve"> CEGAIP-020/2018.S.E. dictado en la Sesión Extraordinaria de fecha 17 de enero de 2018 </w:t>
      </w:r>
      <w:r>
        <w:rPr>
          <w:b/>
          <w:spacing w:val="2"/>
          <w:u w:val="single"/>
        </w:rPr>
        <w:t>(</w:t>
      </w:r>
      <w:r w:rsidRPr="00064F2A">
        <w:rPr>
          <w:spacing w:val="2"/>
          <w:sz w:val="20"/>
        </w:rPr>
        <w:t>que guarda relación con los diversos acuerdos de pleno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 xml:space="preserve">), </w:t>
      </w:r>
      <w:r w:rsidRPr="007854E6">
        <w:rPr>
          <w:spacing w:val="2"/>
        </w:rPr>
        <w:t>por el que se determinó</w:t>
      </w:r>
      <w:r>
        <w:rPr>
          <w:spacing w:val="2"/>
          <w:sz w:val="20"/>
        </w:rPr>
        <w:t xml:space="preserve"> </w:t>
      </w:r>
      <w:r>
        <w:rPr>
          <w:szCs w:val="26"/>
        </w:rPr>
        <w:t xml:space="preserve">tener al Director de Datos Personales por presentado el </w:t>
      </w:r>
      <w:r>
        <w:rPr>
          <w:spacing w:val="2"/>
        </w:rPr>
        <w:t xml:space="preserve">Proyecto de Lineamientos que de acuerdo al Transitorio 5° de la Ley General de Protección de Datos Personales en posesión de los sujetos obligados, los organismos garantes deben emitir, </w:t>
      </w:r>
      <w:r w:rsidRPr="00393FE4">
        <w:rPr>
          <w:b/>
          <w:szCs w:val="26"/>
        </w:rPr>
        <w:t>mismo que será analizado en la Sesión de fecha 31 de enero de 2017.</w:t>
      </w:r>
    </w:p>
    <w:p w:rsidR="00172FBD" w:rsidRDefault="00172FBD" w:rsidP="00172FBD">
      <w:pPr>
        <w:jc w:val="both"/>
        <w:rPr>
          <w:rFonts w:eastAsia="Arial Unicode MS"/>
          <w:b/>
          <w:lang w:val="es-MX"/>
        </w:rPr>
      </w:pPr>
      <w:r>
        <w:rPr>
          <w:b/>
          <w:u w:val="single"/>
        </w:rPr>
        <w:t xml:space="preserve">6.5 </w:t>
      </w:r>
      <w:r w:rsidRPr="002F49D2">
        <w:rPr>
          <w:b/>
          <w:u w:val="single"/>
        </w:rPr>
        <w:t>Seguimiento al acuerdo de pleno número</w:t>
      </w:r>
      <w:r>
        <w:rPr>
          <w:b/>
          <w:u w:val="single"/>
        </w:rPr>
        <w:t xml:space="preserve"> CEGAIP-028/2018.S.E. dictado en la Sesión Extraordinaria de fecha 17 de enero de 2018,</w:t>
      </w:r>
      <w:r w:rsidRPr="00BA4A1B">
        <w:rPr>
          <w:b/>
        </w:rPr>
        <w:t xml:space="preserve"> </w:t>
      </w:r>
      <w:r w:rsidRPr="00BA4A1B">
        <w:t xml:space="preserve">por el que </w:t>
      </w:r>
      <w:r>
        <w:t xml:space="preserve">respecto de </w:t>
      </w:r>
      <w:r>
        <w:rPr>
          <w:rFonts w:eastAsia="Arial Unicode MS"/>
          <w:lang w:val="es-MX"/>
        </w:rPr>
        <w:t>la</w:t>
      </w:r>
      <w:r w:rsidRPr="00BA4A1B">
        <w:rPr>
          <w:rFonts w:eastAsia="Arial Unicode MS"/>
          <w:lang w:val="es-MX"/>
        </w:rPr>
        <w:t xml:space="preserve"> </w:t>
      </w:r>
      <w:r w:rsidRPr="00BA4A1B">
        <w:rPr>
          <w:rFonts w:eastAsia="Arial Unicode MS" w:cs="Arial Unicode MS"/>
          <w:lang w:eastAsia="es-ES"/>
        </w:rPr>
        <w:t>propuesta para la integración de denuncia en el recurso de revisión de la ponencia 3</w:t>
      </w:r>
      <w:r>
        <w:rPr>
          <w:rFonts w:eastAsia="Arial Unicode MS" w:cs="Arial Unicode MS"/>
          <w:lang w:eastAsia="es-ES"/>
        </w:rPr>
        <w:t xml:space="preserve"> </w:t>
      </w:r>
      <w:r w:rsidRPr="00D84CD4">
        <w:rPr>
          <w:rFonts w:eastAsia="Arial Unicode MS"/>
          <w:b/>
          <w:lang w:val="es-MX"/>
        </w:rPr>
        <w:t>RR-495/2017-3</w:t>
      </w:r>
      <w:r>
        <w:rPr>
          <w:rFonts w:eastAsia="Arial Unicode MS"/>
          <w:b/>
          <w:lang w:val="es-MX"/>
        </w:rPr>
        <w:t xml:space="preserve">, </w:t>
      </w:r>
      <w:r w:rsidRPr="00BA4A1B">
        <w:t>se determinó</w:t>
      </w:r>
      <w:r>
        <w:t xml:space="preserve"> </w:t>
      </w:r>
      <w:r w:rsidRPr="00BA4A1B">
        <w:rPr>
          <w:rFonts w:eastAsia="Arial Unicode MS"/>
          <w:b/>
          <w:lang w:val="es-MX"/>
        </w:rPr>
        <w:t>someter a votación dicho asunto en la Sesión Extraordinaria de 31 de enero de 2018.</w:t>
      </w:r>
      <w:r>
        <w:rPr>
          <w:rFonts w:eastAsia="Arial Unicode MS"/>
          <w:b/>
          <w:lang w:val="es-MX"/>
        </w:rPr>
        <w:t xml:space="preserve"> </w:t>
      </w:r>
    </w:p>
    <w:p w:rsidR="00172FBD" w:rsidRDefault="00172FBD" w:rsidP="00172FBD">
      <w:pPr>
        <w:jc w:val="both"/>
        <w:rPr>
          <w:rFonts w:eastAsia="Arial Unicode MS"/>
          <w:b/>
          <w:lang w:val="es-MX"/>
        </w:rPr>
      </w:pPr>
    </w:p>
    <w:p w:rsidR="00172FBD" w:rsidRDefault="00172FBD" w:rsidP="00172FBD">
      <w:pPr>
        <w:jc w:val="both"/>
        <w:rPr>
          <w:rFonts w:eastAsia="Arial Unicode MS"/>
          <w:b/>
          <w:lang w:val="es-MX"/>
        </w:rPr>
      </w:pPr>
      <w:r>
        <w:rPr>
          <w:b/>
          <w:u w:val="single"/>
        </w:rPr>
        <w:t xml:space="preserve">6.6 </w:t>
      </w:r>
      <w:r w:rsidRPr="002F49D2">
        <w:rPr>
          <w:b/>
          <w:u w:val="single"/>
        </w:rPr>
        <w:t>Seguimiento al acuerdo de pleno número</w:t>
      </w:r>
      <w:r>
        <w:rPr>
          <w:b/>
          <w:u w:val="single"/>
        </w:rPr>
        <w:t xml:space="preserve"> CEGAIP-029/2018.S.E. dictado en la Sesión Extraordinaria de fecha 17 de enero de 2018,</w:t>
      </w:r>
      <w:r w:rsidRPr="00BA4A1B">
        <w:rPr>
          <w:b/>
        </w:rPr>
        <w:t xml:space="preserve"> </w:t>
      </w:r>
      <w:r w:rsidRPr="00BA4A1B">
        <w:t xml:space="preserve">por el que </w:t>
      </w:r>
      <w:r>
        <w:t xml:space="preserve">respecto de </w:t>
      </w:r>
      <w:r>
        <w:rPr>
          <w:rFonts w:eastAsia="Arial Unicode MS"/>
          <w:lang w:val="es-MX"/>
        </w:rPr>
        <w:t>la</w:t>
      </w:r>
      <w:r w:rsidRPr="00BA4A1B">
        <w:rPr>
          <w:rFonts w:eastAsia="Arial Unicode MS"/>
          <w:lang w:val="es-MX"/>
        </w:rPr>
        <w:t xml:space="preserve"> </w:t>
      </w:r>
      <w:r w:rsidRPr="00BA4A1B">
        <w:rPr>
          <w:rFonts w:eastAsia="Arial Unicode MS" w:cs="Arial Unicode MS"/>
          <w:lang w:eastAsia="es-ES"/>
        </w:rPr>
        <w:t>propuesta para la</w:t>
      </w:r>
      <w:r>
        <w:rPr>
          <w:rFonts w:eastAsia="Arial Unicode MS" w:cs="Arial Unicode MS"/>
          <w:lang w:eastAsia="es-ES"/>
        </w:rPr>
        <w:t xml:space="preserve"> </w:t>
      </w:r>
      <w:r w:rsidRPr="006721D0">
        <w:rPr>
          <w:rFonts w:eastAsia="Arial Unicode MS" w:cs="Arial Unicode MS"/>
          <w:lang w:eastAsia="es-ES"/>
        </w:rPr>
        <w:t>aplicación de medida de apremio en el recurso de revisión de la ponencia 3</w:t>
      </w:r>
      <w:r>
        <w:rPr>
          <w:rFonts w:eastAsia="Arial Unicode MS" w:cs="Arial Unicode MS"/>
          <w:lang w:eastAsia="es-ES"/>
        </w:rPr>
        <w:t xml:space="preserve"> </w:t>
      </w:r>
      <w:r w:rsidRPr="00D84CD4">
        <w:rPr>
          <w:b/>
        </w:rPr>
        <w:t>RR-498/2017-3</w:t>
      </w:r>
      <w:r>
        <w:rPr>
          <w:b/>
        </w:rPr>
        <w:t xml:space="preserve">, </w:t>
      </w:r>
      <w:r w:rsidRPr="006721D0">
        <w:t>se</w:t>
      </w:r>
      <w:r>
        <w:rPr>
          <w:b/>
        </w:rPr>
        <w:t xml:space="preserve"> </w:t>
      </w:r>
      <w:r w:rsidRPr="00F43C7E">
        <w:rPr>
          <w:rFonts w:eastAsia="Arial Unicode MS"/>
          <w:lang w:val="es-MX"/>
        </w:rPr>
        <w:t>determin</w:t>
      </w:r>
      <w:r>
        <w:rPr>
          <w:rFonts w:eastAsia="Arial Unicode MS"/>
          <w:lang w:val="es-MX"/>
        </w:rPr>
        <w:t>ó</w:t>
      </w:r>
      <w:r>
        <w:rPr>
          <w:rFonts w:eastAsia="Arial Unicode MS"/>
          <w:b/>
          <w:lang w:val="es-MX"/>
        </w:rPr>
        <w:t xml:space="preserve"> </w:t>
      </w:r>
      <w:r w:rsidRPr="006721D0">
        <w:rPr>
          <w:rFonts w:eastAsia="Arial Unicode MS"/>
          <w:b/>
          <w:lang w:val="es-MX"/>
        </w:rPr>
        <w:t>someter a votación el presente asunto en la Sesión Extraordinaria de 31 de enero de 2018.</w:t>
      </w:r>
    </w:p>
    <w:p w:rsidR="00172FBD" w:rsidRDefault="00172FBD" w:rsidP="00172FBD">
      <w:pPr>
        <w:jc w:val="both"/>
        <w:rPr>
          <w:rFonts w:eastAsia="Arial Unicode MS"/>
          <w:b/>
          <w:lang w:val="es-MX"/>
        </w:rPr>
      </w:pPr>
    </w:p>
    <w:p w:rsidR="00172FBD" w:rsidRDefault="00172FBD" w:rsidP="00172FBD">
      <w:pPr>
        <w:jc w:val="both"/>
        <w:rPr>
          <w:rFonts w:eastAsia="Arial Unicode MS"/>
          <w:b/>
          <w:lang w:val="es-MX"/>
        </w:rPr>
      </w:pPr>
      <w:r>
        <w:rPr>
          <w:b/>
          <w:u w:val="single"/>
        </w:rPr>
        <w:t xml:space="preserve">6.7 </w:t>
      </w:r>
      <w:r w:rsidRPr="002F49D2">
        <w:rPr>
          <w:b/>
          <w:u w:val="single"/>
        </w:rPr>
        <w:t>Seguimiento al acuerdo de pleno número</w:t>
      </w:r>
      <w:r>
        <w:rPr>
          <w:b/>
          <w:u w:val="single"/>
        </w:rPr>
        <w:t xml:space="preserve"> CEGAIP-030/2018.S.E. dictado en la Sesión Extraordinaria de fecha 17 de enero de 2018,</w:t>
      </w:r>
      <w:r w:rsidRPr="00BA4A1B">
        <w:rPr>
          <w:b/>
        </w:rPr>
        <w:t xml:space="preserve"> </w:t>
      </w:r>
      <w:r w:rsidRPr="00BA4A1B">
        <w:t xml:space="preserve">por el que </w:t>
      </w:r>
      <w:r>
        <w:t xml:space="preserve">respecto de </w:t>
      </w:r>
      <w:r>
        <w:rPr>
          <w:rFonts w:eastAsia="Arial Unicode MS"/>
          <w:lang w:val="es-MX"/>
        </w:rPr>
        <w:t>la</w:t>
      </w:r>
      <w:r w:rsidRPr="00BA4A1B">
        <w:rPr>
          <w:rFonts w:eastAsia="Arial Unicode MS"/>
          <w:lang w:val="es-MX"/>
        </w:rPr>
        <w:t xml:space="preserve"> </w:t>
      </w:r>
      <w:r w:rsidRPr="00BA4A1B">
        <w:rPr>
          <w:rFonts w:eastAsia="Arial Unicode MS" w:cs="Arial Unicode MS"/>
          <w:lang w:eastAsia="es-ES"/>
        </w:rPr>
        <w:t>propuesta para la</w:t>
      </w:r>
      <w:r>
        <w:rPr>
          <w:rFonts w:eastAsia="Arial Unicode MS" w:cs="Arial Unicode MS"/>
          <w:lang w:eastAsia="es-ES"/>
        </w:rPr>
        <w:t xml:space="preserve"> </w:t>
      </w:r>
      <w:r w:rsidRPr="006721D0">
        <w:rPr>
          <w:rFonts w:eastAsia="Arial Unicode MS" w:cs="Arial Unicode MS"/>
          <w:lang w:eastAsia="es-ES"/>
        </w:rPr>
        <w:t>aplicación de medida de apremio</w:t>
      </w:r>
      <w:r>
        <w:rPr>
          <w:rFonts w:eastAsia="Arial Unicode MS" w:cs="Arial Unicode MS"/>
          <w:lang w:eastAsia="es-ES"/>
        </w:rPr>
        <w:t xml:space="preserve"> y denuncia en el </w:t>
      </w:r>
      <w:r w:rsidRPr="0063784E">
        <w:rPr>
          <w:rFonts w:eastAsia="Arial Unicode MS" w:cs="Arial Unicode MS"/>
          <w:lang w:eastAsia="es-ES"/>
        </w:rPr>
        <w:t>recurso de revisión de la ponencia 3</w:t>
      </w:r>
      <w:r>
        <w:rPr>
          <w:rFonts w:eastAsia="Arial Unicode MS" w:cs="Arial Unicode MS"/>
          <w:lang w:eastAsia="es-ES"/>
        </w:rPr>
        <w:t xml:space="preserve"> </w:t>
      </w:r>
      <w:r w:rsidRPr="00C578A1">
        <w:rPr>
          <w:b/>
        </w:rPr>
        <w:t>RR-264/2016-3</w:t>
      </w:r>
      <w:r>
        <w:rPr>
          <w:b/>
        </w:rPr>
        <w:t xml:space="preserve">, se </w:t>
      </w:r>
      <w:r>
        <w:rPr>
          <w:rFonts w:eastAsia="Arial Unicode MS"/>
          <w:lang w:val="es-MX"/>
        </w:rPr>
        <w:t xml:space="preserve">tuvieron </w:t>
      </w:r>
      <w:r w:rsidRPr="000B17EE">
        <w:rPr>
          <w:rFonts w:eastAsia="Arial Unicode MS"/>
          <w:lang w:val="es-MX"/>
        </w:rPr>
        <w:t>por presentados los argumentos de la Comisionada Claudia Elizabeth Avalos Cedillo para la posible integración de una denuncia y aplicación de medida de apremio, en el recurso de revisión 264/2016-3, y se orden</w:t>
      </w:r>
      <w:r>
        <w:rPr>
          <w:rFonts w:eastAsia="Arial Unicode MS"/>
          <w:lang w:val="es-MX"/>
        </w:rPr>
        <w:t>ó</w:t>
      </w:r>
      <w:r>
        <w:rPr>
          <w:rFonts w:eastAsia="Arial Unicode MS"/>
          <w:b/>
          <w:lang w:val="es-MX"/>
        </w:rPr>
        <w:t xml:space="preserve"> </w:t>
      </w:r>
      <w:r w:rsidRPr="00BC5DE3">
        <w:rPr>
          <w:rFonts w:eastAsia="Arial Unicode MS"/>
          <w:b/>
          <w:lang w:val="es-MX"/>
        </w:rPr>
        <w:t>someter a votación el presente asunto en la Sesión Extraordinaria de 31 de enero de 2018.</w:t>
      </w:r>
    </w:p>
    <w:p w:rsidR="00172FBD" w:rsidRDefault="00172FBD" w:rsidP="00172FBD">
      <w:pPr>
        <w:pStyle w:val="Prrafodelista"/>
        <w:spacing w:before="240" w:after="120"/>
        <w:ind w:left="0"/>
        <w:jc w:val="both"/>
        <w:rPr>
          <w:b/>
          <w:lang w:val="es-MX"/>
        </w:rPr>
      </w:pPr>
      <w:r>
        <w:rPr>
          <w:b/>
          <w:u w:val="single"/>
        </w:rPr>
        <w:t xml:space="preserve">6.8 </w:t>
      </w:r>
      <w:r w:rsidRPr="002F49D2">
        <w:rPr>
          <w:b/>
          <w:u w:val="single"/>
        </w:rPr>
        <w:t>Seguimiento al acuerdo de pleno número</w:t>
      </w:r>
      <w:r>
        <w:rPr>
          <w:b/>
          <w:u w:val="single"/>
        </w:rPr>
        <w:t xml:space="preserve"> CEGAIP-033/2018.S.E. dictado en la Sesión Extraordinaria de fecha 17 de enero de 2018,</w:t>
      </w:r>
      <w:r w:rsidRPr="00BA4A1B">
        <w:rPr>
          <w:b/>
        </w:rPr>
        <w:t xml:space="preserve"> </w:t>
      </w:r>
      <w:r w:rsidRPr="00BA4A1B">
        <w:t xml:space="preserve">por el </w:t>
      </w:r>
      <w:r w:rsidRPr="00C04F1C">
        <w:t xml:space="preserve">que </w:t>
      </w:r>
      <w:r w:rsidRPr="00C04F1C">
        <w:rPr>
          <w:lang w:val="es-MX"/>
        </w:rPr>
        <w:t>se</w:t>
      </w:r>
      <w:r>
        <w:rPr>
          <w:b/>
          <w:lang w:val="es-MX"/>
        </w:rPr>
        <w:t xml:space="preserve"> </w:t>
      </w:r>
      <w:r>
        <w:rPr>
          <w:lang w:val="es-MX"/>
        </w:rPr>
        <w:t xml:space="preserve">tuvo al Director de Capacitación de esta Comisión por presentando la propuesta del programa específico capacitaciones 2018 de este Órgano Garante, </w:t>
      </w:r>
      <w:r w:rsidRPr="00C04F1C">
        <w:rPr>
          <w:b/>
          <w:lang w:val="es-MX"/>
        </w:rPr>
        <w:t>misma que se someterá a votación en la Sesión Extraordinaria de 31 de enero de 2018.</w:t>
      </w:r>
    </w:p>
    <w:p w:rsidR="00172FBD" w:rsidRDefault="00172FBD" w:rsidP="00172FBD">
      <w:pPr>
        <w:jc w:val="both"/>
        <w:rPr>
          <w:rFonts w:eastAsia="Arial Unicode MS"/>
          <w:b/>
          <w:lang w:val="es-MX"/>
        </w:rPr>
      </w:pPr>
      <w:r>
        <w:rPr>
          <w:b/>
          <w:u w:val="single"/>
        </w:rPr>
        <w:t xml:space="preserve">6.9 </w:t>
      </w:r>
      <w:r w:rsidRPr="002F49D2">
        <w:rPr>
          <w:b/>
          <w:u w:val="single"/>
        </w:rPr>
        <w:t>Seguimiento al acuerdo de pleno número</w:t>
      </w:r>
      <w:r>
        <w:rPr>
          <w:b/>
          <w:u w:val="single"/>
        </w:rPr>
        <w:t xml:space="preserve"> CEGAIP-059/2018.S.E. dictado en la Sesión Extraordinaria de fecha 22 de enero de 2018,</w:t>
      </w:r>
      <w:r w:rsidRPr="00BA4A1B">
        <w:rPr>
          <w:b/>
        </w:rPr>
        <w:t xml:space="preserve"> </w:t>
      </w:r>
      <w:r w:rsidRPr="00BA4A1B">
        <w:t xml:space="preserve">por el </w:t>
      </w:r>
      <w:r w:rsidRPr="00C04F1C">
        <w:t>que</w:t>
      </w:r>
      <w:r>
        <w:t xml:space="preserve"> respecto de la propuesta </w:t>
      </w:r>
      <w:r w:rsidRPr="0077144D">
        <w:rPr>
          <w:rFonts w:eastAsia="Arial Unicode MS" w:cs="Arial Unicode MS"/>
          <w:lang w:eastAsia="es-ES"/>
        </w:rPr>
        <w:t>para la integración de denuncia en los recursos de revisión de la ponencia 3</w:t>
      </w:r>
      <w:r>
        <w:rPr>
          <w:rFonts w:eastAsia="Arial Unicode MS" w:cs="Arial Unicode MS"/>
          <w:b/>
          <w:u w:val="single"/>
          <w:lang w:eastAsia="es-ES"/>
        </w:rPr>
        <w:t xml:space="preserve"> </w:t>
      </w:r>
      <w:r>
        <w:rPr>
          <w:rFonts w:eastAsia="Arial Unicode MS"/>
          <w:b/>
          <w:color w:val="262626"/>
          <w:szCs w:val="26"/>
          <w:lang w:val="es-MX"/>
        </w:rPr>
        <w:t>RR-</w:t>
      </w:r>
      <w:r w:rsidRPr="009B3673">
        <w:rPr>
          <w:rFonts w:eastAsia="Arial Unicode MS"/>
          <w:b/>
          <w:color w:val="262626"/>
          <w:szCs w:val="26"/>
          <w:lang w:val="es-MX"/>
        </w:rPr>
        <w:t>387/2017-3</w:t>
      </w:r>
      <w:r>
        <w:rPr>
          <w:rFonts w:eastAsia="Arial Unicode MS"/>
          <w:b/>
          <w:color w:val="262626"/>
          <w:szCs w:val="26"/>
          <w:lang w:val="es-MX"/>
        </w:rPr>
        <w:t>, RR-</w:t>
      </w:r>
      <w:r w:rsidRPr="009B3673">
        <w:rPr>
          <w:rFonts w:eastAsia="Arial Unicode MS"/>
          <w:b/>
          <w:color w:val="262626"/>
          <w:szCs w:val="26"/>
          <w:lang w:val="es-MX"/>
        </w:rPr>
        <w:t>114/2017-3</w:t>
      </w:r>
      <w:r>
        <w:rPr>
          <w:rFonts w:eastAsia="Arial Unicode MS"/>
          <w:b/>
          <w:color w:val="262626"/>
          <w:szCs w:val="26"/>
          <w:lang w:val="es-MX"/>
        </w:rPr>
        <w:t>, RR-</w:t>
      </w:r>
      <w:r w:rsidRPr="009B3673">
        <w:rPr>
          <w:rFonts w:eastAsia="Arial Unicode MS"/>
          <w:b/>
          <w:color w:val="262626"/>
          <w:szCs w:val="26"/>
          <w:lang w:val="es-MX"/>
        </w:rPr>
        <w:t>117/2017-3</w:t>
      </w:r>
      <w:r>
        <w:rPr>
          <w:rFonts w:eastAsia="Arial Unicode MS"/>
          <w:b/>
          <w:color w:val="262626"/>
          <w:szCs w:val="26"/>
          <w:lang w:val="es-MX"/>
        </w:rPr>
        <w:t xml:space="preserve"> y RR-</w:t>
      </w:r>
      <w:r w:rsidRPr="009B3673">
        <w:rPr>
          <w:rFonts w:eastAsia="Arial Unicode MS"/>
          <w:b/>
          <w:color w:val="262626"/>
          <w:szCs w:val="26"/>
          <w:lang w:val="es-MX"/>
        </w:rPr>
        <w:t>120/2017-3</w:t>
      </w:r>
      <w:r>
        <w:rPr>
          <w:rFonts w:eastAsia="Arial Unicode MS"/>
          <w:b/>
          <w:color w:val="262626"/>
          <w:szCs w:val="26"/>
          <w:lang w:val="es-MX"/>
        </w:rPr>
        <w:t xml:space="preserve">, se </w:t>
      </w:r>
      <w:r w:rsidRPr="00E9182D">
        <w:rPr>
          <w:rFonts w:eastAsia="Arial Unicode MS"/>
          <w:b/>
          <w:lang w:val="es-MX"/>
        </w:rPr>
        <w:t>determinó someter a votación dichos asuntos en la Sesión Extraordinaria de 31 de enero de 2018.</w:t>
      </w:r>
    </w:p>
    <w:p w:rsidR="00172FBD" w:rsidRDefault="00172FBD" w:rsidP="00172FBD">
      <w:pPr>
        <w:jc w:val="both"/>
        <w:rPr>
          <w:rFonts w:eastAsia="Arial Unicode MS"/>
          <w:lang w:val="es-MX"/>
        </w:rPr>
      </w:pPr>
    </w:p>
    <w:p w:rsidR="00172FBD" w:rsidRDefault="00172FBD" w:rsidP="00172FBD">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172FBD" w:rsidRDefault="00172FBD" w:rsidP="00172FBD">
      <w:pPr>
        <w:jc w:val="both"/>
        <w:rPr>
          <w:rFonts w:eastAsia="Arial Unicode MS"/>
          <w:b/>
          <w:u w:val="single"/>
        </w:rPr>
      </w:pPr>
    </w:p>
    <w:p w:rsidR="00172FBD" w:rsidRPr="00E1415D" w:rsidRDefault="00172FBD" w:rsidP="00172FBD">
      <w:pPr>
        <w:jc w:val="both"/>
        <w:rPr>
          <w:rFonts w:eastAsia="Arial Unicode MS"/>
          <w:b/>
          <w:u w:val="single"/>
        </w:rPr>
      </w:pPr>
      <w:r w:rsidRPr="00E1415D">
        <w:rPr>
          <w:rFonts w:eastAsia="Arial Unicode MS"/>
          <w:b/>
          <w:u w:val="single"/>
        </w:rPr>
        <w:t>PONENCIA 1</w:t>
      </w:r>
    </w:p>
    <w:p w:rsidR="00172FBD" w:rsidRPr="00E1415D" w:rsidRDefault="00172FBD" w:rsidP="00172FBD">
      <w:pPr>
        <w:ind w:left="568"/>
        <w:jc w:val="both"/>
        <w:rPr>
          <w:rFonts w:eastAsia="Arial Unicode MS"/>
          <w:b/>
          <w:u w:val="single"/>
        </w:rPr>
      </w:pPr>
    </w:p>
    <w:p w:rsidR="00172FBD" w:rsidRDefault="00172FBD" w:rsidP="00172FBD">
      <w:pPr>
        <w:jc w:val="both"/>
        <w:rPr>
          <w:rFonts w:eastAsia="Arial Unicode MS"/>
          <w:b/>
          <w:u w:val="single"/>
        </w:rPr>
      </w:pPr>
      <w:r w:rsidRPr="00E1415D">
        <w:rPr>
          <w:rFonts w:eastAsia="Arial Unicode MS"/>
          <w:b/>
          <w:u w:val="single"/>
        </w:rPr>
        <w:t>PRESENTADO</w:t>
      </w:r>
      <w:r>
        <w:rPr>
          <w:rFonts w:eastAsia="Arial Unicode MS"/>
          <w:b/>
          <w:u w:val="single"/>
        </w:rPr>
        <w:t>S</w:t>
      </w:r>
      <w:r w:rsidRPr="00E1415D">
        <w:rPr>
          <w:rFonts w:eastAsia="Arial Unicode MS"/>
          <w:b/>
          <w:u w:val="single"/>
        </w:rPr>
        <w:t xml:space="preserve"> POR PRIMERA OCASIÓN</w:t>
      </w:r>
    </w:p>
    <w:p w:rsidR="00172FBD" w:rsidRDefault="00172FBD" w:rsidP="00172FBD">
      <w:pPr>
        <w:jc w:val="both"/>
        <w:rPr>
          <w:rFonts w:eastAsia="Arial Unicode MS"/>
          <w:b/>
          <w:u w:val="single"/>
        </w:rPr>
      </w:pPr>
    </w:p>
    <w:p w:rsidR="00172FBD" w:rsidRDefault="00172FBD" w:rsidP="00172FBD">
      <w:pPr>
        <w:shd w:val="clear" w:color="auto" w:fill="FFFFFF"/>
        <w:jc w:val="both"/>
        <w:rPr>
          <w:lang w:val="es-MX"/>
        </w:rPr>
      </w:pPr>
      <w:r w:rsidRPr="00DD6A4C">
        <w:rPr>
          <w:b/>
          <w:bCs/>
          <w:lang w:val="es-MX"/>
        </w:rPr>
        <w:t>RR-769/2017-1 PLATAFORMA.- </w:t>
      </w:r>
      <w:r w:rsidRPr="003F08AE">
        <w:rPr>
          <w:lang w:val="es-MX"/>
        </w:rPr>
        <w:t xml:space="preserve">RELATIVO AL RECURSO DE REVISIÓN INTERPUESTO CONTRA ACTOS DE LA SECRETARÌA DE FINANZAS, POR </w:t>
      </w:r>
      <w:r w:rsidRPr="003F08AE">
        <w:rPr>
          <w:lang w:val="es-MX"/>
        </w:rPr>
        <w:lastRenderedPageBreak/>
        <w:t xml:space="preserve">CONDUCTO DE SU TITULAR Y DE SU TITULAR DE LA UNIDAD DE TRANSPARENCIA. </w:t>
      </w:r>
    </w:p>
    <w:p w:rsidR="00172FBD" w:rsidRDefault="00172FBD" w:rsidP="00172FBD">
      <w:pPr>
        <w:shd w:val="clear" w:color="auto" w:fill="FFFFFF"/>
        <w:jc w:val="both"/>
        <w:rPr>
          <w:lang w:val="es-MX"/>
        </w:rPr>
      </w:pPr>
    </w:p>
    <w:p w:rsidR="00172FBD" w:rsidRDefault="00172FBD" w:rsidP="00172FBD">
      <w:pPr>
        <w:shd w:val="clear" w:color="auto" w:fill="FFFFFF"/>
        <w:jc w:val="both"/>
        <w:rPr>
          <w:lang w:val="es-MX"/>
        </w:rPr>
      </w:pPr>
      <w:r w:rsidRPr="00DD6A4C">
        <w:rPr>
          <w:b/>
          <w:bCs/>
          <w:lang w:val="es-MX"/>
        </w:rPr>
        <w:t>RR-799/2017-1 PLATAFORMA</w:t>
      </w:r>
      <w:r w:rsidRPr="003F08AE">
        <w:rPr>
          <w:b/>
          <w:bCs/>
          <w:lang w:val="es-MX"/>
        </w:rPr>
        <w:t>.- </w:t>
      </w:r>
      <w:r w:rsidRPr="003F08AE">
        <w:rPr>
          <w:lang w:val="es-MX"/>
        </w:rPr>
        <w:t>RELATIVO AL RECURSO DE REVISIÓN INTERPUESTO CONTRA ACTOS DEL MUNICIPIO DE SOLEDAD DE GRACIANO SÀNCHEZ, S.L.P., POR CONDUCTO DE SU PRESIDENTE MUNICIPAL Y DE SU TITULAR DE LA UNIDAD DE TRANSPARENCIA.</w:t>
      </w:r>
    </w:p>
    <w:p w:rsidR="00172FBD" w:rsidRDefault="00172FBD" w:rsidP="00172FBD">
      <w:pPr>
        <w:shd w:val="clear" w:color="auto" w:fill="FFFFFF"/>
        <w:jc w:val="both"/>
        <w:rPr>
          <w:lang w:val="es-MX"/>
        </w:rPr>
      </w:pPr>
    </w:p>
    <w:p w:rsidR="00172FBD" w:rsidRDefault="00172FBD" w:rsidP="00172FBD">
      <w:pPr>
        <w:pStyle w:val="corte2ponente"/>
        <w:jc w:val="both"/>
        <w:rPr>
          <w:rFonts w:cs="Arial"/>
          <w:b w:val="0"/>
          <w:sz w:val="24"/>
          <w:szCs w:val="24"/>
          <w:lang w:val="es-MX"/>
        </w:rPr>
      </w:pPr>
      <w:r w:rsidRPr="003F08AE">
        <w:rPr>
          <w:rFonts w:cs="Arial"/>
          <w:sz w:val="24"/>
          <w:szCs w:val="24"/>
        </w:rPr>
        <w:t>RR-</w:t>
      </w:r>
      <w:r w:rsidRPr="003F08AE">
        <w:rPr>
          <w:rFonts w:cs="Arial"/>
          <w:sz w:val="24"/>
          <w:szCs w:val="24"/>
          <w:lang w:val="es-MX"/>
        </w:rPr>
        <w:t>766</w:t>
      </w:r>
      <w:r w:rsidRPr="003F08AE">
        <w:rPr>
          <w:rFonts w:cs="Arial"/>
          <w:sz w:val="24"/>
          <w:szCs w:val="24"/>
        </w:rPr>
        <w:t xml:space="preserve">/2017-1. </w:t>
      </w:r>
      <w:r w:rsidRPr="003F08AE">
        <w:rPr>
          <w:rFonts w:cs="Arial"/>
          <w:b w:val="0"/>
          <w:sz w:val="24"/>
          <w:szCs w:val="24"/>
        </w:rPr>
        <w:t>RELATIVO al recurso de revisión interpuesto contra</w:t>
      </w:r>
      <w:r w:rsidRPr="003F08AE">
        <w:rPr>
          <w:rFonts w:cs="Arial"/>
          <w:b w:val="0"/>
          <w:caps w:val="0"/>
          <w:sz w:val="24"/>
          <w:szCs w:val="24"/>
        </w:rPr>
        <w:t xml:space="preserve"> GOBIERNO DEL ESTADO A TRAVÉS DE LA SECRETARÍA DE</w:t>
      </w:r>
      <w:r w:rsidRPr="003F08AE">
        <w:rPr>
          <w:rFonts w:cs="Arial"/>
          <w:b w:val="0"/>
          <w:caps w:val="0"/>
          <w:sz w:val="24"/>
          <w:szCs w:val="24"/>
          <w:lang w:val="es-MX"/>
        </w:rPr>
        <w:t xml:space="preserve"> EDUCACIÓN DE GOBIERNO DEL ESTADO, POR CONDUCTO DE SU TITULAR, SU TITULAR DE LA UNIDAD DE TRANSPARENCIA Y DEL SISTEMA ESTATAL EDUCATIVO REGULAR. </w:t>
      </w:r>
      <w:r w:rsidRPr="003F08AE">
        <w:rPr>
          <w:rFonts w:cs="Arial"/>
          <w:b w:val="0"/>
          <w:sz w:val="24"/>
          <w:szCs w:val="24"/>
          <w:lang w:val="es-MX"/>
        </w:rPr>
        <w:t>PONENTE ALEJANDRO LAFUENTE TORRES.</w:t>
      </w:r>
    </w:p>
    <w:p w:rsidR="00172FBD" w:rsidRDefault="00172FBD" w:rsidP="00172FBD">
      <w:pPr>
        <w:pStyle w:val="corte2ponente"/>
        <w:jc w:val="both"/>
        <w:rPr>
          <w:rFonts w:cs="Arial"/>
          <w:b w:val="0"/>
          <w:sz w:val="24"/>
          <w:szCs w:val="24"/>
          <w:lang w:val="es-MX"/>
        </w:rPr>
      </w:pPr>
    </w:p>
    <w:p w:rsidR="00172FBD" w:rsidRPr="003F08AE" w:rsidRDefault="00172FBD" w:rsidP="00172FBD">
      <w:pPr>
        <w:jc w:val="both"/>
        <w:rPr>
          <w:caps/>
        </w:rPr>
      </w:pPr>
      <w:r w:rsidRPr="003F08AE">
        <w:rPr>
          <w:b/>
        </w:rPr>
        <w:t>RR-775/2017-1.</w:t>
      </w:r>
      <w:r w:rsidRPr="003F08AE">
        <w:t xml:space="preserve"> RELATIVO AL RECURSO DE REVISIÓN INTERPUESTO CONTRA </w:t>
      </w:r>
      <w:r w:rsidRPr="003F08AE">
        <w:rPr>
          <w:caps/>
        </w:rPr>
        <w:t>SINDICATO aUTÓNOMO DEMOCRÁTICO DE TRABAJADORES DE GOBIERNO DEL ESTADO</w:t>
      </w:r>
      <w:r w:rsidRPr="003F08AE">
        <w:t xml:space="preserve">, POR CONDUCTO DE SU TITULAR Y DEL TITULAR DE LA UNIDAD DE TRANSPARENCIA. </w:t>
      </w:r>
      <w:r w:rsidRPr="003F08AE">
        <w:rPr>
          <w:lang w:val="es-MX"/>
        </w:rPr>
        <w:t>PONENTE ALEJANDRO LAFUENTE TORRES.</w:t>
      </w:r>
    </w:p>
    <w:p w:rsidR="00172FBD" w:rsidRDefault="00172FBD" w:rsidP="00172FBD">
      <w:pPr>
        <w:pStyle w:val="corte2ponente"/>
        <w:jc w:val="both"/>
        <w:rPr>
          <w:rFonts w:cs="Arial"/>
          <w:sz w:val="24"/>
          <w:szCs w:val="24"/>
        </w:rPr>
      </w:pPr>
    </w:p>
    <w:p w:rsidR="00172FBD" w:rsidRDefault="00172FBD" w:rsidP="00172FBD">
      <w:pPr>
        <w:pStyle w:val="corte2ponente"/>
        <w:jc w:val="both"/>
        <w:rPr>
          <w:rFonts w:cs="Arial"/>
          <w:b w:val="0"/>
          <w:sz w:val="24"/>
          <w:szCs w:val="24"/>
          <w:lang w:val="es-MX"/>
        </w:rPr>
      </w:pPr>
      <w:r w:rsidRPr="003F08AE">
        <w:rPr>
          <w:rFonts w:cs="Arial"/>
          <w:sz w:val="24"/>
          <w:szCs w:val="24"/>
        </w:rPr>
        <w:t>RR-</w:t>
      </w:r>
      <w:r w:rsidRPr="003F08AE">
        <w:rPr>
          <w:rFonts w:cs="Arial"/>
          <w:sz w:val="24"/>
          <w:szCs w:val="24"/>
          <w:lang w:val="es-MX"/>
        </w:rPr>
        <w:t>823</w:t>
      </w:r>
      <w:r w:rsidRPr="003F08AE">
        <w:rPr>
          <w:rFonts w:cs="Arial"/>
          <w:sz w:val="24"/>
          <w:szCs w:val="24"/>
        </w:rPr>
        <w:t>/2017-1.</w:t>
      </w:r>
      <w:r w:rsidRPr="003F08AE">
        <w:rPr>
          <w:rFonts w:cs="Arial"/>
          <w:b w:val="0"/>
          <w:sz w:val="24"/>
          <w:szCs w:val="24"/>
        </w:rPr>
        <w:t xml:space="preserve"> RELATIVO al recurso de revisión interpuesto contra</w:t>
      </w:r>
      <w:r w:rsidRPr="003F08AE">
        <w:rPr>
          <w:rFonts w:cs="Arial"/>
          <w:b w:val="0"/>
          <w:caps w:val="0"/>
          <w:sz w:val="24"/>
          <w:szCs w:val="24"/>
          <w:lang w:val="es-MX"/>
        </w:rPr>
        <w:t xml:space="preserve"> </w:t>
      </w:r>
      <w:r w:rsidRPr="003F08AE">
        <w:rPr>
          <w:rFonts w:cs="Arial"/>
          <w:b w:val="0"/>
          <w:sz w:val="24"/>
          <w:szCs w:val="24"/>
          <w:lang w:val="es-MX"/>
        </w:rPr>
        <w:t>AYUNTAMIENTO DE SOLEDAD DE GRACIANO SÁNCHEZ, SAN LUIS POTOSÍ, por conducto de su PRESIDENTE MUNICIPAL Y la unidad de transparencia. PONENTE ALEJANDRO LAFUENTE TORRES.</w:t>
      </w:r>
    </w:p>
    <w:p w:rsidR="00172FBD" w:rsidRDefault="00172FBD" w:rsidP="00172FBD">
      <w:pPr>
        <w:pStyle w:val="corte2ponente"/>
        <w:jc w:val="both"/>
        <w:rPr>
          <w:rFonts w:cs="Arial"/>
          <w:b w:val="0"/>
          <w:sz w:val="24"/>
          <w:szCs w:val="24"/>
          <w:lang w:val="es-MX"/>
        </w:rPr>
      </w:pPr>
    </w:p>
    <w:p w:rsidR="00172FBD" w:rsidRPr="003F08AE" w:rsidRDefault="00172FBD" w:rsidP="00172FBD">
      <w:pPr>
        <w:jc w:val="both"/>
        <w:rPr>
          <w:rFonts w:eastAsia="Arial Unicode MS"/>
          <w:b/>
          <w:u w:val="single"/>
        </w:rPr>
      </w:pPr>
      <w:r w:rsidRPr="003F08AE">
        <w:rPr>
          <w:rFonts w:eastAsia="Arial Unicode MS"/>
          <w:b/>
          <w:u w:val="single"/>
        </w:rPr>
        <w:t>PRESENTADOS POR SEGUNDA OCASIÓN</w:t>
      </w:r>
    </w:p>
    <w:p w:rsidR="00172FBD" w:rsidRPr="003F08AE" w:rsidRDefault="00172FBD" w:rsidP="00172FBD">
      <w:pPr>
        <w:jc w:val="both"/>
        <w:rPr>
          <w:rFonts w:eastAsia="Arial Unicode MS"/>
          <w:b/>
          <w:u w:val="single"/>
        </w:rPr>
      </w:pPr>
    </w:p>
    <w:p w:rsidR="00172FBD" w:rsidRDefault="00172FBD" w:rsidP="00172FBD">
      <w:pPr>
        <w:shd w:val="clear" w:color="auto" w:fill="FFFFFF"/>
        <w:jc w:val="both"/>
        <w:rPr>
          <w:lang w:val="es-MX"/>
        </w:rPr>
      </w:pPr>
      <w:r w:rsidRPr="00DD6A4C">
        <w:rPr>
          <w:b/>
          <w:bCs/>
          <w:lang w:val="es-MX"/>
        </w:rPr>
        <w:t>RR-751/2017-1.-</w:t>
      </w:r>
      <w:r w:rsidRPr="00DD6A4C">
        <w:rPr>
          <w:lang w:val="es-MX"/>
        </w:rPr>
        <w:t> </w:t>
      </w:r>
      <w:r w:rsidRPr="003F08AE">
        <w:rPr>
          <w:lang w:val="es-MX"/>
        </w:rPr>
        <w:t>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PONENTE ALEJANDRO LAFUENTE TORRES.</w:t>
      </w:r>
    </w:p>
    <w:p w:rsidR="00172FBD" w:rsidRDefault="00172FBD" w:rsidP="00172FBD">
      <w:pPr>
        <w:shd w:val="clear" w:color="auto" w:fill="FFFFFF"/>
        <w:jc w:val="both"/>
        <w:rPr>
          <w:lang w:val="es-MX"/>
        </w:rPr>
      </w:pPr>
    </w:p>
    <w:p w:rsidR="00172FBD" w:rsidRPr="003F08AE" w:rsidRDefault="00172FBD" w:rsidP="00172FBD">
      <w:pPr>
        <w:jc w:val="both"/>
        <w:rPr>
          <w:rFonts w:eastAsia="Arial Unicode MS"/>
          <w:b/>
          <w:u w:val="single"/>
        </w:rPr>
      </w:pPr>
      <w:r w:rsidRPr="003F08AE">
        <w:rPr>
          <w:rFonts w:eastAsia="Arial Unicode MS"/>
          <w:b/>
          <w:u w:val="single"/>
        </w:rPr>
        <w:t>PONENCIA 2</w:t>
      </w:r>
    </w:p>
    <w:p w:rsidR="00172FBD" w:rsidRPr="003F08AE" w:rsidRDefault="00172FBD" w:rsidP="00172FBD">
      <w:pPr>
        <w:jc w:val="both"/>
        <w:rPr>
          <w:rFonts w:eastAsia="Arial Unicode MS"/>
          <w:b/>
          <w:u w:val="single"/>
        </w:rPr>
      </w:pPr>
      <w:r w:rsidRPr="003F08AE">
        <w:rPr>
          <w:rFonts w:eastAsia="Arial Unicode MS"/>
          <w:b/>
          <w:u w:val="single"/>
        </w:rPr>
        <w:t>PRESENTADOS POR PRIMERA OCASIÓN</w:t>
      </w:r>
    </w:p>
    <w:p w:rsidR="00172FBD" w:rsidRPr="003F08AE" w:rsidRDefault="00172FBD" w:rsidP="00172FBD">
      <w:pPr>
        <w:jc w:val="both"/>
        <w:rPr>
          <w:rFonts w:eastAsia="Arial Unicode MS"/>
          <w:b/>
          <w:u w:val="single"/>
        </w:rPr>
      </w:pPr>
    </w:p>
    <w:p w:rsidR="00172FBD" w:rsidRDefault="00172FBD" w:rsidP="00172FBD">
      <w:pPr>
        <w:jc w:val="both"/>
        <w:rPr>
          <w:rFonts w:eastAsia="Arial Unicode MS"/>
        </w:rPr>
      </w:pPr>
      <w:r w:rsidRPr="003F08AE">
        <w:rPr>
          <w:rFonts w:eastAsia="Arial Unicode MS"/>
          <w:b/>
        </w:rPr>
        <w:t xml:space="preserve">RR-767/2017-2. </w:t>
      </w:r>
      <w:r w:rsidRPr="003F08AE">
        <w:rPr>
          <w:rFonts w:eastAsia="Arial Unicode MS"/>
        </w:rPr>
        <w:t xml:space="preserve">RELATIVO AL RECURSO DE REVISIÓN, CONTRA ACTOS DEL GOBIERNO DEL ESTADO DE SAN LUIS POTOSÍ, POR CONDUCTO DE LA SECRETARÍA DE EDUCACIÓN, A TRAVÉS DE SU SECRETARIO Y DEL TITULAR DE LA UNIDAD DE TRANSPARENCIA, ASÍ COMO DEL SISTEMA EDUCATIVO ESTATAL REGULAR, A TRAVÉS DE LA DIRECTORA GENERAL Y DEL TITULAR DE LA UNIDAD DE TRANSPARENCIA, AL IGUAL QUE DEL DIRECTOR GENERAL DE LA BENEMÉRITA Y CENTENARIA ESCUELA NORMAL DEL ESTADO. </w:t>
      </w:r>
    </w:p>
    <w:p w:rsidR="00172FBD" w:rsidRDefault="00172FBD" w:rsidP="00172FBD">
      <w:pPr>
        <w:jc w:val="both"/>
        <w:rPr>
          <w:rFonts w:eastAsia="Arial Unicode MS"/>
        </w:rPr>
      </w:pPr>
    </w:p>
    <w:p w:rsidR="00172FBD" w:rsidRDefault="00172FBD" w:rsidP="00172FBD">
      <w:pPr>
        <w:jc w:val="both"/>
        <w:rPr>
          <w:rFonts w:eastAsia="Arial Unicode MS"/>
        </w:rPr>
      </w:pPr>
      <w:r w:rsidRPr="003F08AE">
        <w:rPr>
          <w:rFonts w:eastAsia="Arial Unicode MS"/>
          <w:b/>
        </w:rPr>
        <w:t xml:space="preserve">RR-773/2017-2 PLATAFORMA. </w:t>
      </w:r>
      <w:r w:rsidRPr="003F08AE">
        <w:rPr>
          <w:rFonts w:eastAsia="Arial Unicode MS"/>
        </w:rPr>
        <w:t xml:space="preserve">RELATIVO AL RECURSO DE REVISIÓN, CONTRA ACTOS DE H. AYUNTAMIENTO DE SAN LUIS POTOSÍ, A TRAVÉS DEL PRESIDENTE MUNICIPAL Y DEL TITULAR DE LA UNIDAD DE TRANSPARENCIA Y DEL SUBDIRECTOR JURÍDICO DE SEGURIDAD PÚBLICA MUNICIPAL. </w:t>
      </w:r>
    </w:p>
    <w:p w:rsidR="00172FBD" w:rsidRDefault="00172FBD" w:rsidP="00172FBD">
      <w:pPr>
        <w:jc w:val="both"/>
        <w:rPr>
          <w:rFonts w:eastAsia="Arial Unicode MS"/>
        </w:rPr>
      </w:pPr>
    </w:p>
    <w:p w:rsidR="00172FBD" w:rsidRDefault="00172FBD" w:rsidP="00172FBD">
      <w:pPr>
        <w:jc w:val="both"/>
        <w:rPr>
          <w:rFonts w:eastAsia="Arial Unicode MS"/>
        </w:rPr>
      </w:pPr>
      <w:r w:rsidRPr="003F08AE">
        <w:rPr>
          <w:rFonts w:eastAsia="Arial Unicode MS"/>
          <w:b/>
        </w:rPr>
        <w:t xml:space="preserve">RR-800/2017-2. </w:t>
      </w:r>
      <w:r w:rsidRPr="003F08AE">
        <w:rPr>
          <w:rFonts w:eastAsia="Arial Unicode MS"/>
        </w:rPr>
        <w:t xml:space="preserve">RELATIVO AL RECURSO DE REVISIÓN, CONTRA ACTOS DEL GOBIERNO DEL ESTADO DE SAN LUIS POTOSÍ TRAVÉS DEL INSTITUTO DE DESARROLLO HUMANO Y SOCIAL DE LOS PUEBLOS INDÍGENAS POR CONDUCTO DE SU DIRECTOR GENERAL, DEL TITULAR DE LA UNIDAD DE TRANSPARENCIA Y DEL SUBDIRECTOR ADMINISTRATIVO. </w:t>
      </w:r>
    </w:p>
    <w:p w:rsidR="00172FBD" w:rsidRDefault="00172FBD" w:rsidP="00172FBD">
      <w:pPr>
        <w:jc w:val="both"/>
        <w:rPr>
          <w:rFonts w:eastAsia="Arial Unicode MS"/>
        </w:rPr>
      </w:pPr>
    </w:p>
    <w:p w:rsidR="00172FBD" w:rsidRPr="003F08AE" w:rsidRDefault="00172FBD" w:rsidP="00172FBD">
      <w:pPr>
        <w:jc w:val="both"/>
        <w:rPr>
          <w:rFonts w:eastAsia="Arial Unicode MS"/>
        </w:rPr>
      </w:pPr>
      <w:r w:rsidRPr="003F08AE">
        <w:rPr>
          <w:rFonts w:eastAsia="Arial Unicode MS"/>
          <w:b/>
        </w:rPr>
        <w:t xml:space="preserve">RR-806/2017-2. </w:t>
      </w:r>
      <w:r w:rsidRPr="003F08AE">
        <w:rPr>
          <w:rFonts w:eastAsia="Arial Unicode MS"/>
        </w:rPr>
        <w:t xml:space="preserve">RELATIVO AL RECURSO DE REVISIÓN, CONTRA ACTOS DE LA COMISIÓN ESTATAL DE GARANTÍA DE ACCESO A LA INFORMACIÓN PÚBLICA DEL ESTADO DE SAN LUIS POTOSÍ, POR CONDUCTO DEL PRESIDENTE, A TRAVÉS DEL TITULAR DE LA UNIDAD DE TRANSPARENCIA, DEL TITULAR DE LA UNIDAD DE VERIFICACIONES DEL SISTEMA ESTATAL DE DOCUMENTACIÓN Y ARCHIVO CEGAIP Y DEL DIRECTOR JURÍDICO. </w:t>
      </w:r>
    </w:p>
    <w:p w:rsidR="00172FBD" w:rsidRDefault="00172FBD" w:rsidP="00172FBD">
      <w:pPr>
        <w:shd w:val="clear" w:color="auto" w:fill="FFFFFF"/>
        <w:jc w:val="both"/>
        <w:rPr>
          <w:rFonts w:eastAsia="Arial Unicode MS"/>
        </w:rPr>
      </w:pPr>
    </w:p>
    <w:p w:rsidR="00172FBD" w:rsidRPr="003F08AE" w:rsidRDefault="00172FBD" w:rsidP="00172FBD">
      <w:pPr>
        <w:jc w:val="both"/>
        <w:rPr>
          <w:b/>
          <w:u w:val="single"/>
          <w:shd w:val="clear" w:color="auto" w:fill="FFFFFF"/>
        </w:rPr>
      </w:pPr>
      <w:r w:rsidRPr="003F08AE">
        <w:rPr>
          <w:b/>
          <w:u w:val="single"/>
          <w:shd w:val="clear" w:color="auto" w:fill="FFFFFF"/>
        </w:rPr>
        <w:t>PONENCIA 3</w:t>
      </w:r>
    </w:p>
    <w:p w:rsidR="00172FBD" w:rsidRPr="003F08AE" w:rsidRDefault="00172FBD" w:rsidP="00172FBD">
      <w:pPr>
        <w:jc w:val="both"/>
        <w:rPr>
          <w:rFonts w:eastAsia="Arial Unicode MS"/>
          <w:b/>
          <w:u w:val="single"/>
          <w:lang w:eastAsia="es-ES"/>
        </w:rPr>
      </w:pPr>
      <w:r w:rsidRPr="003F08AE">
        <w:rPr>
          <w:rFonts w:eastAsia="Arial Unicode MS"/>
          <w:b/>
          <w:u w:val="single"/>
          <w:lang w:eastAsia="es-ES"/>
        </w:rPr>
        <w:t>PRESENTADOS POR PRIMERA OCASIÓN</w:t>
      </w:r>
    </w:p>
    <w:p w:rsidR="00172FBD" w:rsidRPr="003F08AE" w:rsidRDefault="00172FBD" w:rsidP="00172FBD">
      <w:pPr>
        <w:jc w:val="both"/>
        <w:rPr>
          <w:rFonts w:eastAsia="Arial Unicode MS"/>
          <w:b/>
          <w:u w:val="single"/>
          <w:lang w:eastAsia="es-ES"/>
        </w:rPr>
      </w:pPr>
    </w:p>
    <w:p w:rsidR="00172FBD" w:rsidRDefault="00172FBD" w:rsidP="00172FBD">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 xml:space="preserve">810/2017-3. </w:t>
      </w:r>
      <w:r w:rsidRPr="003F08AE">
        <w:rPr>
          <w:rFonts w:eastAsia="Arial Unicode MS" w:cs="Arial"/>
          <w:lang w:val="es-MX"/>
        </w:rPr>
        <w:t xml:space="preserve">RELATIVO AL RECURSO DE REVISIÓN, INTERPUESTO CONTRA LA RESPUESTA EMITIDA POR EL </w:t>
      </w:r>
      <w:r w:rsidRPr="003F08AE">
        <w:rPr>
          <w:rFonts w:cs="Arial"/>
          <w:lang w:val="es-MX"/>
        </w:rPr>
        <w:t>CONGRESO DEL ESTADO DE SAN LUIS POTOSÍ</w:t>
      </w:r>
      <w:r w:rsidRPr="003F08AE">
        <w:rPr>
          <w:rFonts w:eastAsia="Arial Unicode MS" w:cs="Arial"/>
          <w:lang w:val="es-MX"/>
        </w:rPr>
        <w:t xml:space="preserve">. </w:t>
      </w:r>
    </w:p>
    <w:p w:rsidR="00172FBD" w:rsidRDefault="00172FBD" w:rsidP="00172FBD">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813/2017-3.</w:t>
      </w:r>
      <w:r w:rsidRPr="003F08AE">
        <w:rPr>
          <w:rFonts w:eastAsia="Arial Unicode MS" w:cs="Arial"/>
          <w:lang w:val="es-MX"/>
        </w:rPr>
        <w:t xml:space="preserve"> RELATIVO AL RECURSO DE REVISIÓN, INTERPUESTO CONTRA LA RESPUESTA EMITIDA POR EL AYUNTAMIENTO DE GUADALCÁZAR. </w:t>
      </w:r>
    </w:p>
    <w:p w:rsidR="00172FBD" w:rsidRDefault="00172FBD" w:rsidP="00172FBD">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 xml:space="preserve">816/2017-3. </w:t>
      </w:r>
      <w:r w:rsidRPr="003F08AE">
        <w:rPr>
          <w:rFonts w:eastAsia="Arial Unicode MS" w:cs="Arial"/>
          <w:lang w:val="es-MX"/>
        </w:rPr>
        <w:t xml:space="preserve">RELATIVO AL RECURSO DE REVISIÓN, INTERPUESTO CONTRA LA FALTA DE RESPUESTA POR PARTE DEL </w:t>
      </w:r>
      <w:r w:rsidRPr="003F08AE">
        <w:rPr>
          <w:rFonts w:cs="Arial"/>
          <w:lang w:val="es-MX"/>
        </w:rPr>
        <w:t>MUNICIPIO DE SAN LUIS POTOSÍ</w:t>
      </w:r>
      <w:r w:rsidRPr="003F08AE">
        <w:rPr>
          <w:rFonts w:eastAsia="Arial Unicode MS" w:cs="Arial"/>
          <w:lang w:val="es-MX"/>
        </w:rPr>
        <w:t xml:space="preserve">. </w:t>
      </w:r>
    </w:p>
    <w:p w:rsidR="00172FBD" w:rsidRDefault="00172FBD" w:rsidP="00172FBD">
      <w:pPr>
        <w:jc w:val="both"/>
        <w:rPr>
          <w:rFonts w:eastAsia="Arial Unicode MS"/>
          <w:lang w:val="es-MX"/>
        </w:rPr>
      </w:pPr>
    </w:p>
    <w:p w:rsidR="00172FBD" w:rsidRDefault="00172FBD" w:rsidP="00172FBD">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 xml:space="preserve">825/2017-3. </w:t>
      </w:r>
      <w:r w:rsidRPr="003F08AE">
        <w:rPr>
          <w:rFonts w:eastAsia="Arial Unicode MS" w:cs="Arial"/>
          <w:lang w:val="es-MX"/>
        </w:rPr>
        <w:t xml:space="preserve">RELATIVO AL RECURSO DE REVISIÓN, INTERPUESTO CONTRA LA FALTA DE RESPUESTA POR PARTE DEL </w:t>
      </w:r>
      <w:r w:rsidRPr="003F08AE">
        <w:rPr>
          <w:rFonts w:cs="Arial"/>
          <w:lang w:val="es-MX"/>
        </w:rPr>
        <w:t>AUDITORÍA SUPERIOR DEL ESTADO.</w:t>
      </w:r>
      <w:r w:rsidRPr="003F08AE">
        <w:rPr>
          <w:rFonts w:eastAsia="Arial Unicode MS" w:cs="Arial"/>
          <w:lang w:val="es-MX"/>
        </w:rPr>
        <w:t xml:space="preserve">   </w:t>
      </w:r>
    </w:p>
    <w:p w:rsidR="00172FBD" w:rsidRDefault="00172FBD" w:rsidP="00172FBD">
      <w:pPr>
        <w:pStyle w:val="Textoindependienteprimerasangra"/>
        <w:spacing w:before="240" w:line="276" w:lineRule="auto"/>
        <w:ind w:firstLine="0"/>
        <w:jc w:val="both"/>
        <w:rPr>
          <w:rFonts w:eastAsia="Arial Unicode MS" w:cs="Arial"/>
          <w:lang w:val="es-MX"/>
        </w:rPr>
      </w:pPr>
      <w:r>
        <w:rPr>
          <w:rFonts w:cs="Arial"/>
          <w:b/>
          <w:color w:val="212121"/>
          <w:szCs w:val="26"/>
          <w:shd w:val="clear" w:color="auto" w:fill="FFFFFF"/>
          <w:lang w:val="es-MX"/>
        </w:rPr>
        <w:t>RR-</w:t>
      </w:r>
      <w:r>
        <w:rPr>
          <w:rFonts w:cs="Arial"/>
          <w:b/>
          <w:bCs/>
          <w:color w:val="212121"/>
          <w:szCs w:val="26"/>
          <w:shd w:val="clear" w:color="auto" w:fill="FFFFFF"/>
        </w:rPr>
        <w:t xml:space="preserve">822/2017-3. </w:t>
      </w:r>
      <w:r w:rsidRPr="00807B2A">
        <w:rPr>
          <w:rFonts w:cs="Arial"/>
          <w:bCs/>
          <w:color w:val="212121"/>
          <w:szCs w:val="26"/>
          <w:shd w:val="clear" w:color="auto" w:fill="FFFFFF"/>
        </w:rPr>
        <w:t xml:space="preserve">RELATIVO AL RECURSO DE REVISIÓN </w:t>
      </w:r>
      <w:r w:rsidRPr="00807B2A">
        <w:rPr>
          <w:rFonts w:cs="Arial"/>
          <w:color w:val="212121"/>
          <w:szCs w:val="26"/>
          <w:shd w:val="clear" w:color="auto" w:fill="FFFFFF"/>
        </w:rPr>
        <w:t>INTERPUESTO CONTRA LA RESPUESTA EMITIDA POR LA </w:t>
      </w:r>
      <w:r w:rsidRPr="00807B2A">
        <w:rPr>
          <w:rFonts w:cs="Arial"/>
          <w:bCs/>
          <w:color w:val="212121"/>
          <w:szCs w:val="26"/>
          <w:shd w:val="clear" w:color="auto" w:fill="FFFFFF"/>
        </w:rPr>
        <w:t>SECRETARÍA DE DESAROLLO ECONÓMICO.</w:t>
      </w:r>
    </w:p>
    <w:p w:rsidR="00172FBD" w:rsidRDefault="00172FBD" w:rsidP="00172FBD">
      <w:pPr>
        <w:jc w:val="both"/>
        <w:rPr>
          <w:rFonts w:eastAsia="Arial Unicode MS" w:cs="Arial Unicode MS"/>
          <w:b/>
          <w:u w:val="single"/>
          <w:lang w:eastAsia="es-ES"/>
        </w:rPr>
      </w:pPr>
    </w:p>
    <w:p w:rsidR="00172FBD" w:rsidRPr="00A84264" w:rsidRDefault="00172FBD" w:rsidP="00172FBD">
      <w:pPr>
        <w:shd w:val="clear" w:color="auto" w:fill="FFFFFF"/>
        <w:jc w:val="both"/>
        <w:rPr>
          <w:b/>
          <w:bCs/>
          <w:color w:val="000000"/>
          <w:u w:val="single"/>
          <w:lang w:val="es-MX"/>
        </w:rPr>
      </w:pPr>
      <w:r w:rsidRPr="00A84264">
        <w:rPr>
          <w:b/>
          <w:bCs/>
          <w:color w:val="000000"/>
          <w:u w:val="single"/>
          <w:lang w:val="es-MX"/>
        </w:rPr>
        <w:t>DENUNCIAS POR INCUMPLIMIENTO A LAS OBLIGACIONES DE TRANSPARENCIA:</w:t>
      </w:r>
    </w:p>
    <w:p w:rsidR="00172FBD" w:rsidRPr="00C203B2" w:rsidRDefault="00172FBD" w:rsidP="00172FBD">
      <w:pPr>
        <w:shd w:val="clear" w:color="auto" w:fill="FFFFFF"/>
        <w:jc w:val="both"/>
        <w:rPr>
          <w:rFonts w:ascii="Calibri" w:hAnsi="Calibri" w:cs="Calibri"/>
          <w:color w:val="000000"/>
          <w:lang w:val="es-MX"/>
        </w:rPr>
      </w:pPr>
    </w:p>
    <w:p w:rsidR="00172FBD" w:rsidRDefault="00172FBD" w:rsidP="00172FBD">
      <w:pPr>
        <w:shd w:val="clear" w:color="auto" w:fill="FFFFFF"/>
        <w:jc w:val="both"/>
        <w:rPr>
          <w:color w:val="000000"/>
          <w:lang w:val="es-MX"/>
        </w:rPr>
      </w:pPr>
      <w:r w:rsidRPr="00C203B2">
        <w:rPr>
          <w:b/>
          <w:bCs/>
          <w:color w:val="000000"/>
        </w:rPr>
        <w:t>DEIOT-0182017</w:t>
      </w:r>
      <w:r w:rsidRPr="00C203B2">
        <w:rPr>
          <w:color w:val="000000"/>
        </w:rPr>
        <w:t>. RELATIVO A LA DENUNCIA POR INCUMPLIMIENTO A LAS OBLIGACIONES DE TRANSPARENCIA PRESENTADA EN CONTRA</w:t>
      </w:r>
      <w:r w:rsidRPr="00C203B2">
        <w:rPr>
          <w:color w:val="000000"/>
          <w:lang w:val="es-MX"/>
        </w:rPr>
        <w:t> DE LA SECRETARÍA PARTICULAR DEL C. GOBERNADOR POR CONDUCTO DE SU TITULAR Y DEL TITULAR DE LA UNIDAD DE TRANSPARENCIA.</w:t>
      </w:r>
    </w:p>
    <w:p w:rsidR="00172FBD" w:rsidRDefault="00172FBD" w:rsidP="00172FBD">
      <w:pPr>
        <w:shd w:val="clear" w:color="auto" w:fill="FFFFFF"/>
        <w:jc w:val="both"/>
        <w:rPr>
          <w:rFonts w:ascii="Calibri" w:hAnsi="Calibri" w:cs="Calibri"/>
          <w:color w:val="000000"/>
          <w:lang w:val="es-MX"/>
        </w:rPr>
      </w:pPr>
    </w:p>
    <w:p w:rsidR="00172FBD" w:rsidRPr="00C203B2" w:rsidRDefault="00172FBD" w:rsidP="00172FBD">
      <w:pPr>
        <w:shd w:val="clear" w:color="auto" w:fill="FFFFFF"/>
        <w:jc w:val="both"/>
        <w:rPr>
          <w:rFonts w:ascii="Calibri" w:hAnsi="Calibri" w:cs="Calibri"/>
          <w:color w:val="000000"/>
          <w:lang w:val="es-MX"/>
        </w:rPr>
      </w:pPr>
      <w:r w:rsidRPr="00C203B2">
        <w:rPr>
          <w:b/>
          <w:bCs/>
          <w:color w:val="000000"/>
        </w:rPr>
        <w:t>DEIOT-022/2017</w:t>
      </w:r>
      <w:r w:rsidRPr="00C203B2">
        <w:rPr>
          <w:color w:val="000000"/>
        </w:rPr>
        <w:t>. RELATIVO A LA DENUNCIA POR INCUMPLIMIENTO A LAS OBLIGACIONES DE TRANSPARENCIA PRESENTADA EN CONTRA</w:t>
      </w:r>
      <w:r w:rsidRPr="00C203B2">
        <w:rPr>
          <w:color w:val="000000"/>
          <w:lang w:val="es-MX"/>
        </w:rPr>
        <w:t> DE LA COMISIÓN ESTATAL DEL AGUA POR CONDUCTO DE SU TITULAR Y DEL TITULAR DE LA UNIDAD DE TRANSPARENCIA.</w:t>
      </w:r>
    </w:p>
    <w:p w:rsidR="00172FBD" w:rsidRDefault="00172FBD" w:rsidP="00172FBD">
      <w:pPr>
        <w:pStyle w:val="Prrafodelista"/>
        <w:numPr>
          <w:ilvl w:val="0"/>
          <w:numId w:val="1"/>
        </w:numPr>
        <w:tabs>
          <w:tab w:val="clear" w:pos="0"/>
          <w:tab w:val="num" w:pos="284"/>
        </w:tabs>
        <w:suppressAutoHyphens/>
        <w:spacing w:before="240" w:after="120"/>
        <w:ind w:left="928"/>
        <w:contextualSpacing w:val="0"/>
        <w:jc w:val="both"/>
        <w:rPr>
          <w:lang w:val="es-MX"/>
        </w:rPr>
      </w:pPr>
      <w:r w:rsidRPr="00AF0606">
        <w:rPr>
          <w:lang w:val="es-MX"/>
        </w:rPr>
        <w:lastRenderedPageBreak/>
        <w:t>Asuntos Generales.</w:t>
      </w:r>
    </w:p>
    <w:p w:rsidR="00172FBD" w:rsidRDefault="00172FBD" w:rsidP="00172FBD">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22 de enero de 2018</w:t>
      </w:r>
      <w:r w:rsidRPr="00D21349">
        <w:t>.</w:t>
      </w:r>
      <w:r w:rsidRPr="00684BB9">
        <w:rPr>
          <w:lang w:val="es-MX"/>
        </w:rPr>
        <w:t xml:space="preserve"> </w:t>
      </w:r>
    </w:p>
    <w:p w:rsidR="00AC77A4" w:rsidRPr="00A66632" w:rsidRDefault="00A66632" w:rsidP="00303D4D">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B72FF7" w:rsidRDefault="0000235D" w:rsidP="00B72FF7">
      <w:pPr>
        <w:suppressAutoHyphens/>
        <w:spacing w:before="240" w:after="120"/>
        <w:jc w:val="both"/>
      </w:pPr>
      <w:r>
        <w:rPr>
          <w:sz w:val="23"/>
          <w:szCs w:val="23"/>
        </w:rPr>
        <w:t xml:space="preserve">Continuamos con el punto 3, </w:t>
      </w:r>
      <w:r w:rsidR="00B72FF7">
        <w:rPr>
          <w:sz w:val="23"/>
          <w:szCs w:val="23"/>
        </w:rPr>
        <w:t>s</w:t>
      </w:r>
      <w:r w:rsidR="00B72FF7">
        <w:t xml:space="preserve">e da cuenta con el oficio 5493, signado por los Legisladores </w:t>
      </w:r>
      <w:proofErr w:type="spellStart"/>
      <w:r w:rsidR="00B72FF7">
        <w:t>Dulcelina</w:t>
      </w:r>
      <w:proofErr w:type="spellEnd"/>
      <w:r w:rsidR="00B72FF7">
        <w:t xml:space="preserve"> Sánchez de Lira y Jorge Luis Miranda Torres, Primera y Segundo Secretario de la Directiva del H. Congreso del Estado, de fecha 14 de diciembre de 2017, recibido en esta Comisión el 25 de enero de 2018, dirigido al Presidente de la Comisión de Vigilancia, a través del cual se le notifica que se acordó turnar a la Comisión de Vigilancia del aludido Congreso, el oficio 906 de este órgano colegiado, relativo a los estados financieros del mes de noviembre.  </w:t>
      </w:r>
    </w:p>
    <w:p w:rsidR="00B72FF7" w:rsidRDefault="00B72FF7" w:rsidP="00B72FF7">
      <w:pPr>
        <w:spacing w:before="240" w:after="120"/>
        <w:jc w:val="both"/>
      </w:pPr>
      <w:r>
        <w:rPr>
          <w:b/>
        </w:rPr>
        <w:t xml:space="preserve">Comisionado Presidente Alejandro Lafuente Torres: </w:t>
      </w:r>
      <w:r>
        <w:t>Se tiene por recibido el oficio de cuenta, se toma nota de su contenido y se ordena su archivo como anexo del acta que se levante con motivo de la presente Sesión Extraordinaria.</w:t>
      </w:r>
    </w:p>
    <w:p w:rsidR="00B72FF7" w:rsidRDefault="00E01BC3" w:rsidP="00B72FF7">
      <w:pPr>
        <w:suppressAutoHyphens/>
        <w:spacing w:before="240" w:after="120"/>
        <w:jc w:val="both"/>
      </w:pPr>
      <w:r>
        <w:rPr>
          <w:b/>
          <w:sz w:val="23"/>
          <w:szCs w:val="23"/>
        </w:rPr>
        <w:t xml:space="preserve">Secretaria de Pleno, Rosa María Motilla García: </w:t>
      </w:r>
      <w:r w:rsidR="00B72FF7">
        <w:rPr>
          <w:sz w:val="23"/>
          <w:szCs w:val="23"/>
        </w:rPr>
        <w:t>En cuanto al punto 4 s</w:t>
      </w:r>
      <w:r w:rsidR="00B72FF7">
        <w:t xml:space="preserve">e da cuenta con el oficio 5528, signado por el Legislador Jorge Luis Díaz Salinas, Secretario de la Diputación Permanente del H. Congreso del Estado, de fecha 29 de diciembre de 2017, recibido en esta Comisión el 29 de enero de 2018, dirigido al Legislador José Luis Romero Calzada, a través del cual se le notifica que se acordó turnar al legislador mencionado en segundo término, el oficio 916 de este órgano colegiado, relativo al exhorto turno número 5224. </w:t>
      </w:r>
    </w:p>
    <w:p w:rsidR="00B72FF7" w:rsidRDefault="00E01BC3" w:rsidP="00B72FF7">
      <w:pPr>
        <w:spacing w:before="240" w:after="120"/>
        <w:jc w:val="both"/>
      </w:pPr>
      <w:r>
        <w:rPr>
          <w:b/>
        </w:rPr>
        <w:lastRenderedPageBreak/>
        <w:t xml:space="preserve">Comisionado Presidente Alejandro Lafuente Torres: </w:t>
      </w:r>
      <w:r w:rsidR="00B72FF7">
        <w:t>Se tiene por recibido el oficio de cuenta, se toma nota de su contenido y se ordena su archivo como anexo del acta que se levante con motivo de la presente Sesión Extraordinaria.</w:t>
      </w:r>
    </w:p>
    <w:p w:rsidR="00E01BC3" w:rsidRPr="00E506CF" w:rsidRDefault="00E01BC3" w:rsidP="00E01BC3">
      <w:pPr>
        <w:suppressAutoHyphens/>
        <w:spacing w:before="240" w:after="120"/>
        <w:jc w:val="both"/>
        <w:rPr>
          <w:b/>
          <w:u w:val="single"/>
        </w:rPr>
      </w:pPr>
      <w:r>
        <w:rPr>
          <w:b/>
          <w:sz w:val="23"/>
          <w:szCs w:val="23"/>
        </w:rPr>
        <w:t xml:space="preserve">Secretaria de Pleno, Rosa María Motilla García: </w:t>
      </w:r>
      <w:r w:rsidRPr="00444E5B">
        <w:t xml:space="preserve">Se da cuenta con el memorándum número CPL-08/2018, signado por el Comisionado Presidente Alejandro Lafuente Torres, dirigido al Pleno de esta Comisión, a través del cual adjunta los gastos erogados con motivo del viaje realizado a </w:t>
      </w:r>
      <w:proofErr w:type="spellStart"/>
      <w:r w:rsidRPr="00444E5B">
        <w:t>Rioverde</w:t>
      </w:r>
      <w:proofErr w:type="spellEnd"/>
      <w:r w:rsidRPr="00444E5B">
        <w:t xml:space="preserve">, San Luis Potosí, en virtud de su asistencia a la inauguración de la “Semana Municipal de Transparencia 2018”, que se llevó a </w:t>
      </w:r>
      <w:proofErr w:type="spellStart"/>
      <w:r w:rsidRPr="00444E5B">
        <w:t>acabo</w:t>
      </w:r>
      <w:proofErr w:type="spellEnd"/>
      <w:r w:rsidRPr="00444E5B">
        <w:t xml:space="preserve"> el día 22 de enero de la presente anualidad, y solicita la autorización del excedente por la cantidad de $348.01 (trescientos cuarenta y ocho pesos 01/100 </w:t>
      </w:r>
      <w:proofErr w:type="spellStart"/>
      <w:r w:rsidRPr="00444E5B">
        <w:t>m.n.</w:t>
      </w:r>
      <w:proofErr w:type="spellEnd"/>
      <w:r w:rsidRPr="00444E5B">
        <w:t xml:space="preserve">) que tuvo que utilizar para dicho evento, y la devolución por la cantidad de $288.00 (Doscientos ochenta y ocho pesos 00/100 </w:t>
      </w:r>
      <w:proofErr w:type="spellStart"/>
      <w:r w:rsidRPr="00444E5B">
        <w:t>m.n</w:t>
      </w:r>
      <w:proofErr w:type="spellEnd"/>
      <w:r w:rsidRPr="00444E5B">
        <w:t>) (Anexo 3)</w:t>
      </w:r>
    </w:p>
    <w:p w:rsidR="00E01BC3" w:rsidRDefault="00E01BC3" w:rsidP="00E01BC3">
      <w:pPr>
        <w:spacing w:before="240" w:after="120"/>
        <w:jc w:val="both"/>
      </w:pPr>
      <w:r>
        <w:t>Se somete a votación la solicitud del Comisionado Presidente:</w:t>
      </w:r>
    </w:p>
    <w:p w:rsidR="00E01BC3" w:rsidRDefault="00E01BC3" w:rsidP="00E01BC3">
      <w:pPr>
        <w:spacing w:before="240" w:after="120"/>
        <w:jc w:val="both"/>
      </w:pPr>
      <w:r>
        <w:rPr>
          <w:b/>
        </w:rPr>
        <w:t>Comisionada Claudia Elizabeth Avalos Cedillo</w:t>
      </w:r>
      <w:proofErr w:type="gramStart"/>
      <w:r>
        <w:rPr>
          <w:b/>
        </w:rPr>
        <w:t xml:space="preserve">: </w:t>
      </w:r>
      <w:r>
        <w:t xml:space="preserve"> A</w:t>
      </w:r>
      <w:proofErr w:type="gramEnd"/>
      <w:r>
        <w:t xml:space="preserve"> favor.</w:t>
      </w:r>
    </w:p>
    <w:p w:rsidR="00E01BC3" w:rsidRDefault="00E01BC3" w:rsidP="00E01BC3">
      <w:pPr>
        <w:spacing w:before="240" w:after="120"/>
        <w:jc w:val="both"/>
      </w:pPr>
      <w:r w:rsidRPr="00E506CF">
        <w:rPr>
          <w:b/>
        </w:rPr>
        <w:t>Comisionada Paulina Sánchez Pérez del Pozo:</w:t>
      </w:r>
      <w:r>
        <w:t xml:space="preserve"> A favor.</w:t>
      </w:r>
    </w:p>
    <w:p w:rsidR="00E01BC3" w:rsidRDefault="00E01BC3" w:rsidP="00E01BC3">
      <w:pPr>
        <w:spacing w:before="240" w:after="120"/>
        <w:jc w:val="both"/>
      </w:pPr>
      <w:r>
        <w:rPr>
          <w:b/>
        </w:rPr>
        <w:t xml:space="preserve">Secretaria de Pleno, Rosa María Motilla García: </w:t>
      </w:r>
      <w:r w:rsidRPr="008F6CD6">
        <w:t xml:space="preserve">En consecuencia, </w:t>
      </w:r>
      <w:r>
        <w:t xml:space="preserve">con número de acuerdo </w:t>
      </w:r>
      <w:r>
        <w:rPr>
          <w:b/>
        </w:rPr>
        <w:t xml:space="preserve">CEGAIP-65/2018.S.E. </w:t>
      </w:r>
      <w:r w:rsidRPr="008F6CD6">
        <w:t>se aprueba por</w:t>
      </w:r>
      <w:r>
        <w:rPr>
          <w:b/>
        </w:rPr>
        <w:t xml:space="preserve"> Unanimidad de Votos </w:t>
      </w:r>
      <w:r>
        <w:t>la devolución del excedente de viáticos por el monto referido.</w:t>
      </w:r>
    </w:p>
    <w:p w:rsidR="00BC5762" w:rsidRPr="00BC5762" w:rsidRDefault="00BC5762" w:rsidP="00BC5762">
      <w:pPr>
        <w:spacing w:before="240" w:after="120"/>
        <w:jc w:val="both"/>
        <w:rPr>
          <w:b/>
          <w:spacing w:val="2"/>
          <w:szCs w:val="24"/>
        </w:rPr>
      </w:pPr>
      <w:r w:rsidRPr="00BC5762">
        <w:rPr>
          <w:szCs w:val="24"/>
        </w:rPr>
        <w:t>En cuanto al punto 6 relativo al seguimiento de acuerdos de Pleno, empezamos con el seguimiento al acuerdo de pleno número CEGAIP-015/2018.S.E. dictado en la Sesión Extraordinaria de fecha 17 de enero de 2018,</w:t>
      </w:r>
      <w:r w:rsidRPr="00BC5762">
        <w:rPr>
          <w:b/>
          <w:spacing w:val="2"/>
          <w:szCs w:val="24"/>
        </w:rPr>
        <w:t xml:space="preserve"> </w:t>
      </w:r>
      <w:r w:rsidRPr="00BC5762">
        <w:rPr>
          <w:spacing w:val="2"/>
          <w:szCs w:val="24"/>
        </w:rPr>
        <w:t xml:space="preserve">por el que se determinó la no aprobación del proyecto de resolución del Procedimiento PV-002/V/2017 y se ordenó al Director de Datos Personales realizar un nuevo análisis del asunto y </w:t>
      </w:r>
      <w:r w:rsidRPr="00BC5762">
        <w:rPr>
          <w:b/>
          <w:spacing w:val="2"/>
          <w:szCs w:val="24"/>
        </w:rPr>
        <w:t>presentar el proyecto de resolución el día 31 de enero de 2018 previo al inicio de la Sesión Extraordinaria.</w:t>
      </w:r>
    </w:p>
    <w:p w:rsidR="00BC5762" w:rsidRDefault="00BC5762" w:rsidP="00BC5762">
      <w:pPr>
        <w:spacing w:before="240" w:after="120"/>
        <w:jc w:val="both"/>
        <w:rPr>
          <w:spacing w:val="2"/>
        </w:rPr>
      </w:pPr>
      <w:r>
        <w:rPr>
          <w:spacing w:val="2"/>
        </w:rPr>
        <w:t xml:space="preserve">Se da cuenta con el Memorándum DDP/02/2018 de fecha 30 de enero de 2018, recibido en la Secretaría de Pleno el 31 del mismo mes y año, signado por el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a través del cual remite los proyectos de resolución instruidos a través de los acuerdos de Pleno CEGAIP-015/2018.S.E. y CEGAIP-016/2018.S.E., correspondientes a los expedientes PV-002/V/2017 y PV/V/004/2017.  </w:t>
      </w:r>
    </w:p>
    <w:p w:rsidR="00BC5762" w:rsidRDefault="006261E2" w:rsidP="00BC5762">
      <w:pPr>
        <w:spacing w:before="240" w:after="120"/>
        <w:jc w:val="both"/>
        <w:rPr>
          <w:spacing w:val="2"/>
        </w:rPr>
      </w:pPr>
      <w:r>
        <w:rPr>
          <w:b/>
          <w:spacing w:val="2"/>
        </w:rPr>
        <w:t xml:space="preserve">Comisionado Presidente Alejandro Lafuente Torres, Comisionada Claudia Elizabeth Avalos Cedillo y Comisionada Paulina Sánchez Pérez del Pozo: </w:t>
      </w:r>
      <w:r>
        <w:rPr>
          <w:spacing w:val="2"/>
        </w:rPr>
        <w:t>Se</w:t>
      </w:r>
      <w:r w:rsidR="00BC5762" w:rsidRPr="008F6CD6">
        <w:rPr>
          <w:spacing w:val="2"/>
        </w:rPr>
        <w:t xml:space="preserve"> </w:t>
      </w:r>
      <w:r>
        <w:rPr>
          <w:spacing w:val="2"/>
        </w:rPr>
        <w:t>tiene al</w:t>
      </w:r>
      <w:r w:rsidR="00BC5762">
        <w:rPr>
          <w:spacing w:val="2"/>
        </w:rPr>
        <w:t xml:space="preserve"> Director de Datos Personales por presentando el </w:t>
      </w:r>
      <w:r w:rsidR="00BC5762" w:rsidRPr="00C430EB">
        <w:rPr>
          <w:spacing w:val="2"/>
        </w:rPr>
        <w:t xml:space="preserve">proyecto de resolución </w:t>
      </w:r>
      <w:r w:rsidR="00BC5762">
        <w:rPr>
          <w:spacing w:val="2"/>
        </w:rPr>
        <w:t>del Procedimiento PV-002/V/2017, mismo  que se someterá a votación en la Sesión Extraordinaria de fecha 14 de febrero de 2018.</w:t>
      </w:r>
    </w:p>
    <w:p w:rsidR="00F16CF9" w:rsidRPr="00F16CF9" w:rsidRDefault="00F16CF9" w:rsidP="00F16CF9">
      <w:pPr>
        <w:spacing w:before="240" w:after="120"/>
        <w:jc w:val="both"/>
        <w:rPr>
          <w:spacing w:val="2"/>
        </w:rPr>
      </w:pPr>
      <w:r>
        <w:rPr>
          <w:b/>
        </w:rPr>
        <w:t xml:space="preserve">Secretaria de Pleno, Rosa María Motilla García: </w:t>
      </w:r>
      <w:r w:rsidRPr="00F16CF9">
        <w:t xml:space="preserve">Se da seguimiento al acuerdo de </w:t>
      </w:r>
      <w:r w:rsidR="00861681">
        <w:t>P</w:t>
      </w:r>
      <w:r w:rsidRPr="00F16CF9">
        <w:t>leno número CEGAIP-016/2018.S.E. dictado en la Sesión Extraordinaria de fecha 17 de enero de 2018</w:t>
      </w:r>
      <w:r>
        <w:t xml:space="preserve">, </w:t>
      </w:r>
      <w:r w:rsidRPr="00E3335A">
        <w:rPr>
          <w:spacing w:val="2"/>
        </w:rPr>
        <w:t>por el que se determinó la no</w:t>
      </w:r>
      <w:r>
        <w:rPr>
          <w:spacing w:val="2"/>
        </w:rPr>
        <w:t xml:space="preserve"> aprobación del  </w:t>
      </w:r>
      <w:r w:rsidRPr="00C430EB">
        <w:rPr>
          <w:spacing w:val="2"/>
        </w:rPr>
        <w:t xml:space="preserve">proyecto de resolución </w:t>
      </w:r>
      <w:r>
        <w:rPr>
          <w:spacing w:val="2"/>
        </w:rPr>
        <w:t xml:space="preserve">del Procedimiento PV-004/V/2017 y se ordenó al Director de Datos Personales realizar un nuevo análisis del asunto y </w:t>
      </w:r>
      <w:r w:rsidRPr="00F16CF9">
        <w:rPr>
          <w:spacing w:val="2"/>
        </w:rPr>
        <w:t>presentar el proyecto de resolución el día 31 de enero de 2018 previo al inicio de la Sesión Extraordinaria.</w:t>
      </w:r>
    </w:p>
    <w:p w:rsidR="00F16CF9" w:rsidRDefault="00F16CF9" w:rsidP="00F16CF9">
      <w:pPr>
        <w:spacing w:before="240" w:after="120"/>
        <w:jc w:val="both"/>
        <w:rPr>
          <w:spacing w:val="2"/>
        </w:rPr>
      </w:pPr>
      <w:r>
        <w:rPr>
          <w:spacing w:val="2"/>
        </w:rPr>
        <w:lastRenderedPageBreak/>
        <w:t xml:space="preserve">Se da cuenta con el Memorándum DDP/02/2018 de fecha 30 de enero de 2018, recibido en la Secretaría de Pleno el 31 del mismo mes y año, signado por el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a través del cual remite los proyectos de resolución instruidos a través de los acuerdos de Pleno CEGAIP-015/2018.S.E. y CEGAIP-016/2018.S.E., correspondientes a los expedientes PV-002/V/2017 y PV/V/004/2017.</w:t>
      </w:r>
    </w:p>
    <w:p w:rsidR="00F16CF9" w:rsidRDefault="00861681" w:rsidP="00F16CF9">
      <w:pPr>
        <w:spacing w:before="240" w:after="120"/>
        <w:jc w:val="both"/>
        <w:rPr>
          <w:spacing w:val="2"/>
        </w:rPr>
      </w:pPr>
      <w:r>
        <w:rPr>
          <w:b/>
          <w:spacing w:val="2"/>
        </w:rPr>
        <w:t>Comisionado Presidente Alejandro Lafuente Torres, Comisionada Claudia Elizabeth Avalos Cedillo y Comisionada Paulina Sánchez Pérez del Pozo:</w:t>
      </w:r>
      <w:r w:rsidR="00021D5F">
        <w:rPr>
          <w:b/>
          <w:spacing w:val="2"/>
        </w:rPr>
        <w:t xml:space="preserve"> </w:t>
      </w:r>
      <w:r w:rsidR="00021D5F" w:rsidRPr="00021D5F">
        <w:rPr>
          <w:spacing w:val="2"/>
        </w:rPr>
        <w:t>Se</w:t>
      </w:r>
      <w:r w:rsidR="00F16CF9" w:rsidRPr="008F6CD6">
        <w:rPr>
          <w:spacing w:val="2"/>
        </w:rPr>
        <w:t xml:space="preserve"> </w:t>
      </w:r>
      <w:r w:rsidR="00F16CF9">
        <w:rPr>
          <w:spacing w:val="2"/>
        </w:rPr>
        <w:t xml:space="preserve">tiene por al Director de Datos Personales por presentando el </w:t>
      </w:r>
      <w:r w:rsidR="00F16CF9" w:rsidRPr="00C430EB">
        <w:rPr>
          <w:spacing w:val="2"/>
        </w:rPr>
        <w:t xml:space="preserve">proyecto de resolución </w:t>
      </w:r>
      <w:r w:rsidR="00F16CF9">
        <w:rPr>
          <w:spacing w:val="2"/>
        </w:rPr>
        <w:t>del Procedimiento PV-004/V/2017, mismo  que se someterá a votación en la Sesión Extraordinaria de fecha 14 de febrero de 2018.</w:t>
      </w:r>
    </w:p>
    <w:p w:rsidR="00861681" w:rsidRPr="00861681" w:rsidRDefault="00861681" w:rsidP="00861681">
      <w:pPr>
        <w:spacing w:before="240" w:after="240"/>
        <w:jc w:val="both"/>
        <w:rPr>
          <w:szCs w:val="26"/>
        </w:rPr>
      </w:pPr>
      <w:r w:rsidRPr="00861681">
        <w:rPr>
          <w:b/>
        </w:rPr>
        <w:t>Secretaria de Pleno, Rosa María Motilla García:</w:t>
      </w:r>
      <w:r w:rsidRPr="00861681">
        <w:t xml:space="preserve"> Seguimiento al acuerdo de pleno número CEGAIP-019/2018.S.E. dictado en la Sesión Extraordinar</w:t>
      </w:r>
      <w:r>
        <w:t xml:space="preserve">ia de fecha 17 de enero de 2018, </w:t>
      </w:r>
      <w:r w:rsidRPr="00861681">
        <w:rPr>
          <w:spacing w:val="2"/>
        </w:rPr>
        <w:t xml:space="preserve">por el que se determinó </w:t>
      </w:r>
      <w:r w:rsidRPr="00861681">
        <w:rPr>
          <w:szCs w:val="26"/>
        </w:rPr>
        <w:t>tener al Director Jurídico de esta Comisión por presentando el proyecto de resolución de la medida de apremio decretada por el Pleno de la Comisión en el recurso de revisión 282/2016-3, mismo que será analizado en la Sesión de fecha 31 de enero de 2017.</w:t>
      </w:r>
    </w:p>
    <w:p w:rsidR="00861681" w:rsidRDefault="00861681" w:rsidP="00861681">
      <w:pPr>
        <w:spacing w:before="240" w:after="240"/>
        <w:jc w:val="both"/>
        <w:rPr>
          <w:szCs w:val="26"/>
        </w:rPr>
      </w:pPr>
      <w:r>
        <w:rPr>
          <w:szCs w:val="26"/>
        </w:rPr>
        <w:t>Se somete a votación:</w:t>
      </w:r>
    </w:p>
    <w:p w:rsidR="00861681" w:rsidRDefault="00861681" w:rsidP="00861681">
      <w:pPr>
        <w:spacing w:before="240" w:after="240"/>
        <w:jc w:val="both"/>
        <w:rPr>
          <w:szCs w:val="26"/>
        </w:rPr>
      </w:pPr>
      <w:r>
        <w:rPr>
          <w:b/>
          <w:szCs w:val="26"/>
        </w:rPr>
        <w:t>Comisionado Presidente Alejandro Lafuente Torres</w:t>
      </w:r>
      <w:proofErr w:type="gramStart"/>
      <w:r>
        <w:rPr>
          <w:b/>
          <w:szCs w:val="26"/>
        </w:rPr>
        <w:t xml:space="preserve">: </w:t>
      </w:r>
      <w:r>
        <w:rPr>
          <w:szCs w:val="26"/>
        </w:rPr>
        <w:t xml:space="preserve"> A</w:t>
      </w:r>
      <w:proofErr w:type="gramEnd"/>
      <w:r>
        <w:rPr>
          <w:szCs w:val="26"/>
        </w:rPr>
        <w:t xml:space="preserve"> favor.</w:t>
      </w:r>
    </w:p>
    <w:p w:rsidR="00861681" w:rsidRDefault="00861681" w:rsidP="00861681">
      <w:pPr>
        <w:spacing w:before="240" w:after="240"/>
        <w:jc w:val="both"/>
        <w:rPr>
          <w:szCs w:val="26"/>
        </w:rPr>
      </w:pPr>
      <w:r>
        <w:rPr>
          <w:b/>
          <w:szCs w:val="26"/>
        </w:rPr>
        <w:t xml:space="preserve">Comisionada Claudia Elizabeth Avalos Cedillo: </w:t>
      </w:r>
      <w:r w:rsidRPr="008F6CD6">
        <w:rPr>
          <w:szCs w:val="26"/>
        </w:rPr>
        <w:t>A favor.</w:t>
      </w:r>
    </w:p>
    <w:p w:rsidR="00861681" w:rsidRDefault="00861681" w:rsidP="00861681">
      <w:pPr>
        <w:spacing w:before="240" w:after="240"/>
        <w:jc w:val="both"/>
        <w:rPr>
          <w:szCs w:val="26"/>
        </w:rPr>
      </w:pPr>
      <w:r>
        <w:rPr>
          <w:b/>
          <w:szCs w:val="26"/>
        </w:rPr>
        <w:t xml:space="preserve">Comisionada Paulina Sánchez Pérez del Pozo: </w:t>
      </w:r>
      <w:r>
        <w:rPr>
          <w:szCs w:val="26"/>
        </w:rPr>
        <w:t>A favor.</w:t>
      </w:r>
    </w:p>
    <w:p w:rsidR="00861681" w:rsidRDefault="00861681" w:rsidP="00861681">
      <w:pPr>
        <w:spacing w:before="240" w:after="240"/>
        <w:jc w:val="both"/>
        <w:rPr>
          <w:szCs w:val="26"/>
        </w:rPr>
      </w:pPr>
      <w:r>
        <w:rPr>
          <w:b/>
          <w:szCs w:val="26"/>
        </w:rPr>
        <w:t xml:space="preserve">Secretaria de Pleno, Rosa María Motilla García: </w:t>
      </w:r>
      <w:r>
        <w:rPr>
          <w:szCs w:val="26"/>
        </w:rPr>
        <w:t xml:space="preserve">En consecuencia, se aprueba por </w:t>
      </w:r>
      <w:r>
        <w:rPr>
          <w:b/>
          <w:szCs w:val="26"/>
        </w:rPr>
        <w:t xml:space="preserve">Unanimidad de Votos </w:t>
      </w:r>
      <w:r>
        <w:rPr>
          <w:szCs w:val="26"/>
        </w:rPr>
        <w:t>el proyecto de resolución de la medida de apremio decretada por el Pleno de la Comisión en el recurso de revisión 282/2016-3.</w:t>
      </w:r>
    </w:p>
    <w:p w:rsidR="003E44EC" w:rsidRDefault="00861681" w:rsidP="003E44EC">
      <w:pPr>
        <w:jc w:val="both"/>
      </w:pPr>
      <w:r w:rsidRPr="00861681">
        <w:rPr>
          <w:b/>
          <w:szCs w:val="26"/>
        </w:rPr>
        <w:t xml:space="preserve">Comisionado Presidente Alejandro Lafuente Torres: </w:t>
      </w:r>
      <w:r w:rsidRPr="00861681">
        <w:rPr>
          <w:szCs w:val="26"/>
        </w:rPr>
        <w:t xml:space="preserve">Notifíquese el presente acuerdo al Director Jurídico de esta Comisión a efecto de que realice el procedimiento establecido en los </w:t>
      </w:r>
      <w:r w:rsidRPr="00861681">
        <w:t>Lineamientos que deberá seguir el trámite interno para la aplicación de medidas de apremio establecidas en la Ley de Transparencia y Acceso a La Información Pública del Estado de San Luis Potosí.</w:t>
      </w:r>
    </w:p>
    <w:p w:rsidR="003E44EC" w:rsidRDefault="003E44EC" w:rsidP="003E44EC">
      <w:pPr>
        <w:jc w:val="both"/>
      </w:pPr>
    </w:p>
    <w:p w:rsidR="003E44EC" w:rsidRPr="003E44EC" w:rsidRDefault="003E44EC" w:rsidP="003E44EC">
      <w:pPr>
        <w:jc w:val="both"/>
      </w:pPr>
      <w:r w:rsidRPr="003E44EC">
        <w:rPr>
          <w:b/>
        </w:rPr>
        <w:t xml:space="preserve">Secretaria de Pleno, Rosa María Motilla García: </w:t>
      </w:r>
      <w:r w:rsidRPr="003E44EC">
        <w:t>Seguimiento al acuerdo de pleno número CEGAIP-020/2018.S.E. dictado en la Sesión Extraordinaria de fecha 17 de enero de 2018</w:t>
      </w:r>
      <w:r w:rsidRPr="003E44EC">
        <w:rPr>
          <w:spacing w:val="2"/>
          <w:sz w:val="20"/>
        </w:rPr>
        <w:t xml:space="preserve">, </w:t>
      </w:r>
      <w:r w:rsidRPr="003E44EC">
        <w:rPr>
          <w:spacing w:val="2"/>
        </w:rPr>
        <w:t>por el que se determinó</w:t>
      </w:r>
      <w:r w:rsidRPr="003E44EC">
        <w:rPr>
          <w:spacing w:val="2"/>
          <w:sz w:val="20"/>
        </w:rPr>
        <w:t xml:space="preserve"> </w:t>
      </w:r>
      <w:r w:rsidRPr="003E44EC">
        <w:rPr>
          <w:szCs w:val="26"/>
        </w:rPr>
        <w:t xml:space="preserve">tener al Director de Datos Personales por presentado el </w:t>
      </w:r>
      <w:r w:rsidRPr="003E44EC">
        <w:rPr>
          <w:spacing w:val="2"/>
        </w:rPr>
        <w:t xml:space="preserve">Proyecto de Lineamientos que de acuerdo al Transitorio 5° de la Ley General de Protección de Datos Personales en posesión de los sujetos obligados, los organismos garantes deben emitir, </w:t>
      </w:r>
      <w:r w:rsidRPr="003E44EC">
        <w:rPr>
          <w:szCs w:val="26"/>
        </w:rPr>
        <w:t>mismo que será analizado en la Sesión de fecha 31 de enero de 2017.</w:t>
      </w:r>
    </w:p>
    <w:p w:rsidR="003E44EC" w:rsidRPr="00021D5F" w:rsidRDefault="003E44EC" w:rsidP="003E44EC">
      <w:pPr>
        <w:spacing w:before="240" w:after="240"/>
        <w:jc w:val="both"/>
        <w:rPr>
          <w:szCs w:val="26"/>
        </w:rPr>
      </w:pPr>
      <w:r w:rsidRPr="00021D5F">
        <w:rPr>
          <w:b/>
          <w:szCs w:val="26"/>
        </w:rPr>
        <w:t>Comisionado Presidente Alejandro Lafuente Torres</w:t>
      </w:r>
      <w:r w:rsidRPr="0040648B">
        <w:rPr>
          <w:szCs w:val="26"/>
        </w:rPr>
        <w:t>:</w:t>
      </w:r>
      <w:r w:rsidR="00021D5F">
        <w:rPr>
          <w:szCs w:val="26"/>
        </w:rPr>
        <w:t xml:space="preserve"> </w:t>
      </w:r>
      <w:r w:rsidRPr="00021D5F">
        <w:rPr>
          <w:szCs w:val="26"/>
        </w:rPr>
        <w:t>En atención a la reciente publicación de los Lineamientos Generales de Protección de Datos Personales para el Sector Público, en el Diario Oficial de la Federación, previo a la aprobación del proyecto presentado, propongo se instruya al Director de Datos Personales a efecto de que analice el contenido de los Lineamientos publicados y sean tomados en cuenta para la presentación del proyecto</w:t>
      </w:r>
      <w:r w:rsidRPr="00021D5F">
        <w:rPr>
          <w:b/>
          <w:szCs w:val="26"/>
        </w:rPr>
        <w:t xml:space="preserve"> </w:t>
      </w:r>
      <w:r w:rsidRPr="00021D5F">
        <w:rPr>
          <w:spacing w:val="2"/>
        </w:rPr>
        <w:t xml:space="preserve">de Lineamientos que de acuerdo al Transitorio 5° de la Ley General de Protección de Datos Personales en posesión de los sujetos obligados, los organismos garantes deben emitir, debiendo </w:t>
      </w:r>
      <w:r w:rsidRPr="00021D5F">
        <w:rPr>
          <w:spacing w:val="2"/>
        </w:rPr>
        <w:lastRenderedPageBreak/>
        <w:t>presentarlo al Pleno de esta Comisión el día 14 de febrero de 2018, previo al inicio de la Sesión Extraordinaria</w:t>
      </w:r>
      <w:r w:rsidR="00021D5F">
        <w:rPr>
          <w:spacing w:val="2"/>
        </w:rPr>
        <w:t>.</w:t>
      </w:r>
    </w:p>
    <w:p w:rsidR="003E44EC" w:rsidRDefault="003E44EC" w:rsidP="003E44EC">
      <w:pPr>
        <w:spacing w:before="240" w:after="240"/>
        <w:jc w:val="both"/>
        <w:rPr>
          <w:spacing w:val="2"/>
        </w:rPr>
      </w:pPr>
      <w:r>
        <w:rPr>
          <w:spacing w:val="2"/>
        </w:rPr>
        <w:t xml:space="preserve">Se somete a votación la propuesta del Comisionado Presidente: </w:t>
      </w:r>
    </w:p>
    <w:p w:rsidR="003E44EC" w:rsidRDefault="003E44EC" w:rsidP="003E44EC">
      <w:pPr>
        <w:spacing w:before="240" w:after="240"/>
        <w:jc w:val="both"/>
        <w:rPr>
          <w:spacing w:val="2"/>
        </w:rPr>
      </w:pPr>
      <w:r>
        <w:rPr>
          <w:b/>
          <w:spacing w:val="2"/>
        </w:rPr>
        <w:t>Comisionada Claudia Elizabeth Avalos Cedillo</w:t>
      </w:r>
      <w:proofErr w:type="gramStart"/>
      <w:r>
        <w:rPr>
          <w:b/>
          <w:spacing w:val="2"/>
        </w:rPr>
        <w:t xml:space="preserve">: </w:t>
      </w:r>
      <w:r>
        <w:rPr>
          <w:spacing w:val="2"/>
        </w:rPr>
        <w:t xml:space="preserve"> A</w:t>
      </w:r>
      <w:proofErr w:type="gramEnd"/>
      <w:r>
        <w:rPr>
          <w:spacing w:val="2"/>
        </w:rPr>
        <w:t xml:space="preserve"> favor.</w:t>
      </w:r>
    </w:p>
    <w:p w:rsidR="003E44EC" w:rsidRDefault="003E44EC" w:rsidP="003E44EC">
      <w:pPr>
        <w:spacing w:before="240" w:after="240"/>
        <w:jc w:val="both"/>
        <w:rPr>
          <w:spacing w:val="2"/>
        </w:rPr>
      </w:pPr>
      <w:r>
        <w:rPr>
          <w:b/>
          <w:spacing w:val="2"/>
        </w:rPr>
        <w:t>Comisionada Paulina Sánchez Pérez del Pozo</w:t>
      </w:r>
      <w:proofErr w:type="gramStart"/>
      <w:r>
        <w:rPr>
          <w:b/>
          <w:spacing w:val="2"/>
        </w:rPr>
        <w:t xml:space="preserve">: </w:t>
      </w:r>
      <w:r>
        <w:rPr>
          <w:spacing w:val="2"/>
        </w:rPr>
        <w:t xml:space="preserve"> A</w:t>
      </w:r>
      <w:proofErr w:type="gramEnd"/>
      <w:r>
        <w:rPr>
          <w:spacing w:val="2"/>
        </w:rPr>
        <w:t xml:space="preserve"> favor.</w:t>
      </w:r>
    </w:p>
    <w:p w:rsidR="003E44EC" w:rsidRDefault="00021D5F" w:rsidP="003E44EC">
      <w:pPr>
        <w:spacing w:before="240" w:after="240"/>
        <w:jc w:val="both"/>
        <w:rPr>
          <w:spacing w:val="2"/>
        </w:rPr>
      </w:pPr>
      <w:r>
        <w:rPr>
          <w:b/>
          <w:spacing w:val="2"/>
        </w:rPr>
        <w:t xml:space="preserve">Secretaria de Pleno, Rosa María Motilla García: </w:t>
      </w:r>
      <w:r w:rsidR="003E44EC">
        <w:rPr>
          <w:spacing w:val="2"/>
        </w:rPr>
        <w:t xml:space="preserve">En consecuencia, se aprueba por </w:t>
      </w:r>
      <w:r w:rsidR="003E44EC" w:rsidRPr="0040648B">
        <w:rPr>
          <w:b/>
          <w:spacing w:val="2"/>
        </w:rPr>
        <w:t>Unanimidad de Votos</w:t>
      </w:r>
      <w:r w:rsidR="003E44EC">
        <w:rPr>
          <w:spacing w:val="2"/>
        </w:rPr>
        <w:t xml:space="preserve"> </w:t>
      </w:r>
      <w:r w:rsidR="003E44EC">
        <w:rPr>
          <w:szCs w:val="26"/>
        </w:rPr>
        <w:t>instruir</w:t>
      </w:r>
      <w:r w:rsidR="003E44EC" w:rsidRPr="0040648B">
        <w:rPr>
          <w:szCs w:val="26"/>
        </w:rPr>
        <w:t xml:space="preserve"> al Director de Datos Personales a efecto de que analice el contenido de los Lineamientos Generales de Protección de Datos Personales para el Sector Público, </w:t>
      </w:r>
      <w:r w:rsidR="003E44EC">
        <w:rPr>
          <w:szCs w:val="26"/>
        </w:rPr>
        <w:t xml:space="preserve">publicados </w:t>
      </w:r>
      <w:r w:rsidR="003E44EC" w:rsidRPr="0040648B">
        <w:rPr>
          <w:szCs w:val="26"/>
        </w:rPr>
        <w:t xml:space="preserve">en el Diario Oficial de la Federación y </w:t>
      </w:r>
      <w:r w:rsidR="003E44EC">
        <w:rPr>
          <w:szCs w:val="26"/>
        </w:rPr>
        <w:t xml:space="preserve">que los mismos </w:t>
      </w:r>
      <w:r w:rsidR="003E44EC" w:rsidRPr="0040648B">
        <w:rPr>
          <w:szCs w:val="26"/>
        </w:rPr>
        <w:t>sean tomados en cuenta</w:t>
      </w:r>
      <w:r w:rsidR="003E44EC">
        <w:rPr>
          <w:szCs w:val="26"/>
        </w:rPr>
        <w:t xml:space="preserve"> y no contravenir lo estipulado </w:t>
      </w:r>
      <w:r w:rsidR="003E44EC" w:rsidRPr="0040648B">
        <w:rPr>
          <w:szCs w:val="26"/>
        </w:rPr>
        <w:t xml:space="preserve"> </w:t>
      </w:r>
      <w:r w:rsidR="003E44EC">
        <w:rPr>
          <w:szCs w:val="26"/>
        </w:rPr>
        <w:t xml:space="preserve">en los mismos, </w:t>
      </w:r>
      <w:r w:rsidR="003E44EC" w:rsidRPr="0040648B">
        <w:rPr>
          <w:szCs w:val="26"/>
        </w:rPr>
        <w:t>para la presentación del proyecto</w:t>
      </w:r>
      <w:r w:rsidR="003E44EC">
        <w:rPr>
          <w:b/>
          <w:szCs w:val="26"/>
        </w:rPr>
        <w:t xml:space="preserve"> </w:t>
      </w:r>
      <w:r w:rsidR="003E44EC">
        <w:rPr>
          <w:spacing w:val="2"/>
        </w:rPr>
        <w:t>de Lineamientos que de acuerdo al Transitorio 5° de la Ley General de Protección de Datos Personales en posesión de los sujetos obligados, los organismos garantes deben emitir, debiendo presentarlo al Pleno de esta Comisión el día 14 de febrero de 2018, previo al inic</w:t>
      </w:r>
      <w:r>
        <w:rPr>
          <w:spacing w:val="2"/>
        </w:rPr>
        <w:t>io de la Sesión Extraordinaria.</w:t>
      </w:r>
    </w:p>
    <w:p w:rsidR="002D1B46" w:rsidRPr="002D1B46" w:rsidRDefault="002D1B46" w:rsidP="002D1B46">
      <w:pPr>
        <w:jc w:val="both"/>
        <w:rPr>
          <w:rFonts w:eastAsia="Arial Unicode MS"/>
          <w:lang w:val="es-MX"/>
        </w:rPr>
      </w:pPr>
      <w:r>
        <w:rPr>
          <w:b/>
        </w:rPr>
        <w:t xml:space="preserve">Secretaria de Pleno, Rosa María Motilla García: </w:t>
      </w:r>
      <w:r w:rsidRPr="002D1B46">
        <w:t xml:space="preserve">Por otra parte, se da seguimiento al acuerdo de pleno número CEGAIP-028/2018.S.E. dictado en la Sesión Extraordinaria de fecha 17 de enero de 2018, por el que respecto de </w:t>
      </w:r>
      <w:r w:rsidRPr="002D1B46">
        <w:rPr>
          <w:rFonts w:eastAsia="Arial Unicode MS"/>
          <w:lang w:val="es-MX"/>
        </w:rPr>
        <w:t xml:space="preserve">la </w:t>
      </w:r>
      <w:r w:rsidRPr="002D1B46">
        <w:rPr>
          <w:rFonts w:eastAsia="Arial Unicode MS" w:cs="Arial Unicode MS"/>
          <w:lang w:eastAsia="es-ES"/>
        </w:rPr>
        <w:t xml:space="preserve">propuesta para la integración de denuncia en el recurso de revisión de la ponencia 3 </w:t>
      </w:r>
      <w:r w:rsidRPr="002D1B46">
        <w:rPr>
          <w:rFonts w:eastAsia="Arial Unicode MS"/>
          <w:lang w:val="es-MX"/>
        </w:rPr>
        <w:t xml:space="preserve">RR-495/2017-3, </w:t>
      </w:r>
      <w:r w:rsidRPr="002D1B46">
        <w:t xml:space="preserve">se determinó </w:t>
      </w:r>
      <w:r w:rsidRPr="002D1B46">
        <w:rPr>
          <w:rFonts w:eastAsia="Arial Unicode MS"/>
          <w:lang w:val="es-MX"/>
        </w:rPr>
        <w:t xml:space="preserve">someter a votación dicho asunto en la Sesión Extraordinaria de 31 de enero de 2018. </w:t>
      </w:r>
    </w:p>
    <w:p w:rsidR="002D1B46" w:rsidRDefault="002D1B46" w:rsidP="002D1B46">
      <w:pPr>
        <w:jc w:val="both"/>
        <w:rPr>
          <w:rFonts w:eastAsia="Arial Unicode MS"/>
          <w:b/>
          <w:lang w:val="es-MX"/>
        </w:rPr>
      </w:pPr>
    </w:p>
    <w:p w:rsidR="002D1B46" w:rsidRDefault="002D1B46" w:rsidP="002D1B46">
      <w:pPr>
        <w:jc w:val="both"/>
        <w:rPr>
          <w:rFonts w:eastAsia="Arial Unicode MS"/>
          <w:lang w:val="es-MX"/>
        </w:rPr>
      </w:pPr>
      <w:r w:rsidRPr="00F06AF0">
        <w:rPr>
          <w:rFonts w:eastAsia="Arial Unicode MS"/>
          <w:b/>
          <w:lang w:val="es-MX"/>
        </w:rPr>
        <w:t xml:space="preserve">Comisionado Presidente Alejandro Lafuente Torres: </w:t>
      </w:r>
      <w:r w:rsidRPr="00B1763E">
        <w:rPr>
          <w:rFonts w:eastAsia="Arial Unicode MS"/>
          <w:lang w:val="es-MX"/>
        </w:rPr>
        <w:t>En atención al acuerdo emitido por la Comisionada Claudia Elizabeth Avalos Cedillo en el recurso de revisión 495/2017-3, de fecha 01 de noviembre de 2017,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“…en virtud de que el sujeto obligado, por conducto de la Dirección de Administración y Finanzas niega la posesión de la información que en un principio puso a disposición, con fundamento en los artículos 34, fracción XXXIX, y 197 de la citada Ley, remítase</w:t>
      </w:r>
      <w:r>
        <w:rPr>
          <w:rFonts w:eastAsia="Arial Unicode MS"/>
          <w:i/>
          <w:lang w:val="es-MX"/>
        </w:rPr>
        <w:t xml:space="preserve"> este expediente al Pleno de esta Comisión para que determine si resulta necesario integrar y enviar la denuncia correspondiente ante el Órgano Competente</w:t>
      </w:r>
      <w:r w:rsidRPr="00DA2524">
        <w:rPr>
          <w:rFonts w:eastAsia="Arial Unicode MS"/>
          <w:i/>
          <w:lang w:val="es-MX"/>
        </w:rPr>
        <w:t xml:space="preserve"> </w:t>
      </w:r>
      <w:r>
        <w:rPr>
          <w:rFonts w:eastAsia="Arial Unicode MS"/>
          <w:i/>
          <w:lang w:val="es-MX"/>
        </w:rPr>
        <w:t xml:space="preserve">por las posibles violaciones a las disposiciones aplicables de la multicitada norma en materia de transparencia…” </w:t>
      </w:r>
      <w:r>
        <w:rPr>
          <w:rFonts w:eastAsia="Arial Unicode MS"/>
          <w:lang w:val="es-MX"/>
        </w:rPr>
        <w:t>razón por la cual propongo que se someta a votación la propuesta de la Comisionada Claudia Elizabeth Avalos Cedillo:</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szCs w:val="26"/>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 xml:space="preserve">integrar la denuncia correspondiente, derivada del trámite del recurso de revisión 495/2017-3, con los elementos necesarios que acrediten la presunta responsabilidad en que ha incurrido el sujeto obligado Director de Administración y </w:t>
      </w:r>
      <w:r>
        <w:rPr>
          <w:szCs w:val="26"/>
          <w:lang w:val="es-MX"/>
        </w:rPr>
        <w:lastRenderedPageBreak/>
        <w:t>Finanzas</w:t>
      </w:r>
      <w:r w:rsidRPr="009D3A57">
        <w:rPr>
          <w:szCs w:val="26"/>
        </w:rPr>
        <w:t xml:space="preserve"> </w:t>
      </w:r>
      <w:r>
        <w:rPr>
          <w:szCs w:val="26"/>
        </w:rPr>
        <w:t xml:space="preserve">y remitir dicha denuncia al Órgano de Control Interno dentro del plazo establecido en el referido artículo 202 de la Ley de la Materia. </w:t>
      </w:r>
    </w:p>
    <w:p w:rsidR="002D1B46" w:rsidRDefault="002D1B46" w:rsidP="002D1B46">
      <w:pPr>
        <w:jc w:val="both"/>
        <w:rPr>
          <w:szCs w:val="26"/>
        </w:rPr>
      </w:pPr>
    </w:p>
    <w:p w:rsidR="002D1B46" w:rsidRPr="003379BF" w:rsidRDefault="002D1B46" w:rsidP="002D1B46">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 xml:space="preserve">de la Ley de Transparencia y Acceso a la Información </w:t>
      </w:r>
      <w:r>
        <w:t>P</w:t>
      </w:r>
      <w:r w:rsidRPr="003379BF">
        <w:t>ública.</w:t>
      </w:r>
    </w:p>
    <w:p w:rsidR="002D1B46" w:rsidRDefault="002D1B46" w:rsidP="002D1B46">
      <w:pPr>
        <w:jc w:val="both"/>
        <w:rPr>
          <w:b/>
          <w:u w:val="single"/>
        </w:rPr>
      </w:pPr>
    </w:p>
    <w:p w:rsidR="002D1B46" w:rsidRPr="002D1B46" w:rsidRDefault="002D1B46" w:rsidP="002D1B46">
      <w:pPr>
        <w:jc w:val="both"/>
        <w:rPr>
          <w:rFonts w:eastAsia="Arial Unicode MS"/>
          <w:lang w:val="es-MX"/>
        </w:rPr>
      </w:pPr>
      <w:r w:rsidRPr="002D1B46">
        <w:t xml:space="preserve">Por otro lado, se da seguimiento al acuerdo de pleno número CEGAIP-029/2018.S.E. dictado en la Sesión Extraordinaria de fecha 17 de enero de 2018, por el que respecto de </w:t>
      </w:r>
      <w:r w:rsidRPr="002D1B46">
        <w:rPr>
          <w:rFonts w:eastAsia="Arial Unicode MS"/>
          <w:lang w:val="es-MX"/>
        </w:rPr>
        <w:t xml:space="preserve">la </w:t>
      </w:r>
      <w:r w:rsidRPr="002D1B46">
        <w:rPr>
          <w:rFonts w:eastAsia="Arial Unicode MS" w:cs="Arial Unicode MS"/>
          <w:lang w:eastAsia="es-ES"/>
        </w:rPr>
        <w:t xml:space="preserve">propuesta para la aplicación de medida de apremio en el recurso de revisión de la ponencia 3 </w:t>
      </w:r>
      <w:r w:rsidRPr="002D1B46">
        <w:t xml:space="preserve">RR-498/2017-3, se </w:t>
      </w:r>
      <w:r w:rsidRPr="002D1B46">
        <w:rPr>
          <w:rFonts w:eastAsia="Arial Unicode MS"/>
          <w:lang w:val="es-MX"/>
        </w:rPr>
        <w:t>determinó someter a votación el presente asunto en la Sesión Extraordinaria de 31 de enero de 2018.</w:t>
      </w:r>
    </w:p>
    <w:p w:rsidR="002D1B46" w:rsidRDefault="002D1B46" w:rsidP="002D1B46">
      <w:pPr>
        <w:jc w:val="both"/>
        <w:rPr>
          <w:rFonts w:eastAsia="Arial Unicode MS"/>
          <w:b/>
          <w:lang w:val="es-MX"/>
        </w:rPr>
      </w:pPr>
    </w:p>
    <w:p w:rsidR="002D1B46" w:rsidRPr="00E63E44" w:rsidRDefault="002D1B46" w:rsidP="002D1B46">
      <w:pPr>
        <w:jc w:val="both"/>
        <w:rPr>
          <w:rFonts w:eastAsia="Arial Unicode MS"/>
          <w:i/>
          <w:lang w:val="es-MX"/>
        </w:rPr>
      </w:pPr>
      <w:r>
        <w:rPr>
          <w:rFonts w:eastAsia="Arial Unicode MS"/>
          <w:b/>
          <w:lang w:val="es-MX"/>
        </w:rPr>
        <w:t xml:space="preserve">Comisionado Presidente Alejandro Lafuente Torres: </w:t>
      </w:r>
      <w:r w:rsidRPr="00B1763E">
        <w:rPr>
          <w:rFonts w:eastAsia="Arial Unicode MS"/>
          <w:lang w:val="es-MX"/>
        </w:rPr>
        <w:t>En atención al acuerdo emitido por la Comisionada Claudia Elizabeth Avalos Cedil</w:t>
      </w:r>
      <w:r>
        <w:rPr>
          <w:rFonts w:eastAsia="Arial Unicode MS"/>
          <w:lang w:val="es-MX"/>
        </w:rPr>
        <w:t>lo en el recurso de revisión 498/2017-3, de fecha 14</w:t>
      </w:r>
      <w:r w:rsidRPr="00B1763E">
        <w:rPr>
          <w:rFonts w:eastAsia="Arial Unicode MS"/>
          <w:lang w:val="es-MX"/>
        </w:rPr>
        <w:t xml:space="preserve"> de noviembre de 2017, a través del cual remite el referido expediente al Pleno de esta Comisión a efecto de que sea éste el que se pronuncie </w:t>
      </w:r>
      <w:r>
        <w:rPr>
          <w:rFonts w:eastAsia="Arial Unicode MS"/>
          <w:lang w:val="es-MX"/>
        </w:rPr>
        <w:t xml:space="preserve">respecto de la aplicación de una medida de apremio, por las razones expuestas en el acuerdo antes citado y que consisten medularmente en: </w:t>
      </w:r>
      <w:r w:rsidRPr="00DA2524">
        <w:rPr>
          <w:rFonts w:eastAsia="Arial Unicode MS"/>
          <w:i/>
          <w:lang w:val="es-MX"/>
        </w:rPr>
        <w:t>“…</w:t>
      </w:r>
      <w:r>
        <w:rPr>
          <w:rFonts w:eastAsia="Arial Unicode MS"/>
          <w:i/>
          <w:lang w:val="es-MX"/>
        </w:rPr>
        <w:t xml:space="preserve">Conforme a ello, es que el sujeto obligado no dio pleno cumplimiento a la resolución que nos ocupa, pues no desglosó los conceptos que corresponden a cada una de las prestaciones que recibe el trabajador con motivo de su trabajo, es decir, no se colmó la entrega de la información en los términos establecidos por el citado artículo 84, fracción XI,  de la Ley de Transparencia y Acceso a la Información Pública.- En conclusión, se declara </w:t>
      </w:r>
      <w:r>
        <w:rPr>
          <w:rFonts w:eastAsia="Arial Unicode MS"/>
          <w:b/>
          <w:i/>
          <w:lang w:val="es-MX"/>
        </w:rPr>
        <w:t xml:space="preserve">incumplida </w:t>
      </w:r>
      <w:r>
        <w:rPr>
          <w:rFonts w:eastAsia="Arial Unicode MS"/>
          <w:i/>
          <w:lang w:val="es-MX"/>
        </w:rPr>
        <w:t xml:space="preserve">la resolución que nos ocupa solamente para el efecto de que el sujeto obligado proporcione la cantidad monetaria que recibe…” </w:t>
      </w:r>
      <w:r>
        <w:rPr>
          <w:rFonts w:eastAsia="Arial Unicode MS"/>
          <w:lang w:val="es-MX"/>
        </w:rPr>
        <w:t>razón por la cual propongo que se someta a votación la propuesta de la Comisionada Claudia Elizabeth Avalos Cedillo:</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 xml:space="preserve">Secretaria de Pleno, Rosa María Motilla García: </w:t>
      </w:r>
      <w:r>
        <w:rPr>
          <w:rFonts w:eastAsia="Arial Unicode MS"/>
          <w:lang w:val="es-MX"/>
        </w:rPr>
        <w:t xml:space="preserve">En consecuencia, con número de acuerdo </w:t>
      </w:r>
      <w:r>
        <w:rPr>
          <w:rFonts w:eastAsia="Arial Unicode MS"/>
          <w:b/>
          <w:lang w:val="es-MX"/>
        </w:rPr>
        <w:t xml:space="preserve">CEGAIP-71/2018.S.E.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determinan aplicar medida de apremio al Titular de la Unidad de Transparencia del sujeto obligado establecido en el recurso de revisión 498/2017-3, en términos de lo establecido en el artículo 190 de la Ley de Transparencia y acceso a la Información Pública del Estado.</w:t>
      </w:r>
    </w:p>
    <w:p w:rsidR="002D1B46" w:rsidRDefault="002D1B46" w:rsidP="002D1B46">
      <w:pPr>
        <w:spacing w:before="240" w:after="240"/>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xml:space="preserve">, elabore el proyecto de resolución por el cual determine y califique la imposición de la medida de apremio </w:t>
      </w:r>
      <w:r>
        <w:rPr>
          <w:szCs w:val="26"/>
        </w:rPr>
        <w:lastRenderedPageBreak/>
        <w:t>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 </w:t>
      </w:r>
    </w:p>
    <w:p w:rsidR="002D1B46" w:rsidRPr="00864E12" w:rsidRDefault="002D1B46" w:rsidP="002D1B46">
      <w:pPr>
        <w:spacing w:before="240" w:after="240"/>
        <w:jc w:val="both"/>
        <w:rPr>
          <w:u w:val="single"/>
          <w:lang w:val="es-MX"/>
        </w:rPr>
      </w:pPr>
      <w:r>
        <w:rPr>
          <w:szCs w:val="26"/>
        </w:rPr>
        <w:t>En ese sentido, se instruye a la Ponencia 3 hacer entrega a la Secretaría de Pleno, a la brevedad, el expediente relativo al recurso de revisión número</w:t>
      </w:r>
      <w:r>
        <w:rPr>
          <w:lang w:val="es-MX"/>
        </w:rPr>
        <w:t xml:space="preserve"> 498/2017-3</w:t>
      </w:r>
      <w:r>
        <w:rPr>
          <w:i/>
          <w:lang w:val="es-MX"/>
        </w:rPr>
        <w:t xml:space="preserve">, </w:t>
      </w:r>
      <w:r>
        <w:rPr>
          <w:lang w:val="es-MX"/>
        </w:rPr>
        <w:t>para estar en posibilidad de dar cumplimiento al presente acuerdo de Pleno.</w:t>
      </w:r>
    </w:p>
    <w:p w:rsidR="002D1B46" w:rsidRPr="002D1B46" w:rsidRDefault="002D1B46" w:rsidP="002D1B46">
      <w:pPr>
        <w:jc w:val="both"/>
        <w:rPr>
          <w:rFonts w:eastAsia="Arial Unicode MS"/>
          <w:lang w:val="es-MX"/>
        </w:rPr>
      </w:pPr>
      <w:r w:rsidRPr="002D1B46">
        <w:t xml:space="preserve">Además de lo anterior, se da seguimiento al acuerdo de pleno número CEGAIP-030/2018.S.E. dictado en la Sesión Extraordinaria de fecha 17 de enero de 2018, por el que respecto de </w:t>
      </w:r>
      <w:r w:rsidRPr="002D1B46">
        <w:rPr>
          <w:rFonts w:eastAsia="Arial Unicode MS"/>
          <w:lang w:val="es-MX"/>
        </w:rPr>
        <w:t xml:space="preserve">la </w:t>
      </w:r>
      <w:r w:rsidRPr="002D1B46">
        <w:rPr>
          <w:rFonts w:eastAsia="Arial Unicode MS" w:cs="Arial Unicode MS"/>
          <w:lang w:eastAsia="es-ES"/>
        </w:rPr>
        <w:t xml:space="preserve">propuesta para la aplicación de medida de apremio y denuncia en el recurso de revisión de la ponencia 3 </w:t>
      </w:r>
      <w:r w:rsidRPr="002D1B46">
        <w:t xml:space="preserve">RR-264/2016-3, se </w:t>
      </w:r>
      <w:r w:rsidRPr="002D1B46">
        <w:rPr>
          <w:rFonts w:eastAsia="Arial Unicode MS"/>
          <w:lang w:val="es-MX"/>
        </w:rPr>
        <w:t>tuvieron por presentados los argumentos de la Comisionada Claudia Elizabeth Avalos Cedillo para la posible integración de una denuncia y aplicación de medida de apremio, en el recurso de revisión 264/2016-3, y se ordenó someter a votación el presente asunto en la Sesión Extraordinaria de 31 de enero de 2018.</w:t>
      </w:r>
    </w:p>
    <w:p w:rsidR="002D1B46" w:rsidRPr="00842781" w:rsidRDefault="002D1B46" w:rsidP="002D1B46">
      <w:pPr>
        <w:jc w:val="both"/>
        <w:rPr>
          <w:b/>
          <w:lang w:val="es-MX"/>
        </w:rPr>
      </w:pPr>
    </w:p>
    <w:p w:rsidR="002D1B46" w:rsidRPr="00E63E44" w:rsidRDefault="002D1B46" w:rsidP="002D1B46">
      <w:pPr>
        <w:jc w:val="both"/>
        <w:rPr>
          <w:rFonts w:eastAsia="Arial Unicode MS"/>
          <w:i/>
          <w:lang w:val="es-MX"/>
        </w:rPr>
      </w:pPr>
      <w:r>
        <w:rPr>
          <w:rFonts w:eastAsia="Arial Unicode MS"/>
          <w:b/>
          <w:lang w:val="es-MX"/>
        </w:rPr>
        <w:t xml:space="preserve">Comisionado Presidente Alejandro Lafuente Torres: </w:t>
      </w:r>
      <w:r>
        <w:rPr>
          <w:rFonts w:eastAsia="Arial Unicode MS"/>
          <w:lang w:val="es-MX"/>
        </w:rPr>
        <w:t>E</w:t>
      </w:r>
      <w:r w:rsidRPr="00B1763E">
        <w:rPr>
          <w:rFonts w:eastAsia="Arial Unicode MS"/>
          <w:lang w:val="es-MX"/>
        </w:rPr>
        <w:t>n atención al acuerdo emitido por la Comisionada Claudia Elizabeth Avalos Cedil</w:t>
      </w:r>
      <w:r>
        <w:rPr>
          <w:rFonts w:eastAsia="Arial Unicode MS"/>
          <w:lang w:val="es-MX"/>
        </w:rPr>
        <w:t>lo en el recurso de revisión 264/2017-3, de fecha 15</w:t>
      </w:r>
      <w:r w:rsidRPr="00B1763E">
        <w:rPr>
          <w:rFonts w:eastAsia="Arial Unicode MS"/>
          <w:lang w:val="es-MX"/>
        </w:rPr>
        <w:t xml:space="preserve"> de </w:t>
      </w:r>
      <w:r>
        <w:rPr>
          <w:rFonts w:eastAsia="Arial Unicode MS"/>
          <w:lang w:val="es-MX"/>
        </w:rPr>
        <w:t xml:space="preserve">diciembre </w:t>
      </w:r>
      <w:r w:rsidRPr="00B1763E">
        <w:rPr>
          <w:rFonts w:eastAsia="Arial Unicode MS"/>
          <w:lang w:val="es-MX"/>
        </w:rPr>
        <w:t xml:space="preserve">de 2017,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w:t>
      </w:r>
      <w:proofErr w:type="spellStart"/>
      <w:r>
        <w:rPr>
          <w:rFonts w:eastAsia="Arial Unicode MS"/>
          <w:i/>
          <w:lang w:val="es-MX"/>
        </w:rPr>
        <w:t>dése</w:t>
      </w:r>
      <w:proofErr w:type="spellEnd"/>
      <w:r>
        <w:rPr>
          <w:rFonts w:eastAsia="Arial Unicode MS"/>
          <w:i/>
          <w:lang w:val="es-MX"/>
        </w:rPr>
        <w:t xml:space="preserve"> vista al Pleno de esta Comisión para que determine la imposición de las medidas de apremio correspondientes,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aplicar </w:t>
      </w:r>
      <w:r w:rsidRPr="00864E12">
        <w:rPr>
          <w:rFonts w:eastAsia="Arial Unicode MS"/>
          <w:b/>
          <w:lang w:val="es-MX"/>
        </w:rPr>
        <w:t xml:space="preserve">una segunda medida de apremio al Presidente Municipal del H. Ayuntamiento de Cedral, San Luis Potosí, </w:t>
      </w:r>
      <w:r>
        <w:rPr>
          <w:rFonts w:eastAsia="Arial Unicode MS"/>
          <w:b/>
          <w:lang w:val="es-MX"/>
        </w:rPr>
        <w:t>en atención al incumplimiento a la resolución decretado en el expediente relativo al recurso de revisión 264/2016-3,</w:t>
      </w:r>
      <w:r>
        <w:rPr>
          <w:rFonts w:eastAsia="Arial Unicode MS"/>
          <w:lang w:val="es-MX"/>
        </w:rPr>
        <w:t xml:space="preserve"> en términos de lo establecido en el artículo 190 de la Ley de Transparencia y acceso a la Información Pública del Estado.</w:t>
      </w:r>
    </w:p>
    <w:p w:rsidR="002D1B46" w:rsidRDefault="002D1B46" w:rsidP="002D1B46">
      <w:pPr>
        <w:jc w:val="both"/>
        <w:rPr>
          <w:rFonts w:eastAsia="Arial Unicode MS"/>
          <w:lang w:val="es-MX"/>
        </w:rPr>
      </w:pPr>
    </w:p>
    <w:p w:rsidR="002D1B46" w:rsidRDefault="002D1B46" w:rsidP="002D1B46">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w:t>
      </w:r>
      <w:r w:rsidRPr="005925F4">
        <w:rPr>
          <w:b/>
          <w:szCs w:val="26"/>
        </w:rPr>
        <w:lastRenderedPageBreak/>
        <w:t xml:space="preserve">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D1B46" w:rsidRDefault="002D1B46" w:rsidP="002D1B46">
      <w:pPr>
        <w:jc w:val="both"/>
        <w:rPr>
          <w:szCs w:val="26"/>
        </w:rPr>
      </w:pPr>
    </w:p>
    <w:p w:rsidR="002D1B46" w:rsidRDefault="002D1B46" w:rsidP="002D1B46">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el Presidente Municipal del H. Ayuntamiento de Cedral, San Luis Potosí, derivada del trámite del recurso de revisión 264/2016-3,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D1B46" w:rsidRDefault="002D1B46" w:rsidP="002D1B46">
      <w:pPr>
        <w:jc w:val="both"/>
        <w:rPr>
          <w:szCs w:val="26"/>
        </w:rPr>
      </w:pPr>
    </w:p>
    <w:p w:rsidR="002D1B46" w:rsidRPr="003379BF" w:rsidRDefault="002D1B46" w:rsidP="002D1B46">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D1B46" w:rsidRPr="002D1B46" w:rsidRDefault="002D1B46" w:rsidP="002D1B46">
      <w:pPr>
        <w:pStyle w:val="Prrafodelista"/>
        <w:spacing w:before="240" w:after="120"/>
        <w:ind w:left="0"/>
        <w:jc w:val="both"/>
        <w:rPr>
          <w:lang w:val="es-MX"/>
        </w:rPr>
      </w:pPr>
      <w:r w:rsidRPr="002D1B46">
        <w:t xml:space="preserve">Asimismo, se da seguimiento al acuerdo de pleno número CEGAIP-033/2018.S.E. dictado en la Sesión Extraordinaria de fecha 17 de enero de 2018, por el que </w:t>
      </w:r>
      <w:r w:rsidRPr="002D1B46">
        <w:rPr>
          <w:lang w:val="es-MX"/>
        </w:rPr>
        <w:t>se tuvo al Director de Capacitación de esta Comisión por presentando la propuesta del programa específico capacitaciones 2018 de este Órgano Garante, misma que se someterá a votación en la Sesión Extraordinaria de 31 de enero de 2018.</w:t>
      </w:r>
    </w:p>
    <w:p w:rsidR="002D1B46" w:rsidRDefault="002D1B46" w:rsidP="002D1B46">
      <w:pPr>
        <w:spacing w:before="240" w:after="120"/>
        <w:jc w:val="both"/>
      </w:pPr>
      <w:r>
        <w:t>S</w:t>
      </w:r>
      <w:r w:rsidRPr="00A00AD4">
        <w:t>e somete a la consideración del Pleno:</w:t>
      </w:r>
    </w:p>
    <w:p w:rsidR="002D1B46" w:rsidRPr="00B85E4B" w:rsidRDefault="002D1B46" w:rsidP="002D1B46">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2D1B46" w:rsidRPr="00A00AD4" w:rsidRDefault="002D1B46" w:rsidP="002D1B46">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p>
    <w:p w:rsidR="002D1B46" w:rsidRPr="00A00AD4" w:rsidRDefault="002D1B46" w:rsidP="002D1B46">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2D1B46" w:rsidRPr="008A50F0" w:rsidRDefault="002D1B46" w:rsidP="002D1B46">
      <w:pPr>
        <w:pStyle w:val="Prrafodelista"/>
        <w:spacing w:before="240" w:after="120"/>
        <w:ind w:left="0"/>
        <w:jc w:val="both"/>
        <w:rPr>
          <w:lang w:val="es-MX"/>
        </w:rPr>
      </w:pPr>
      <w:r>
        <w:rPr>
          <w:b/>
          <w:spacing w:val="2"/>
        </w:rPr>
        <w:t xml:space="preserve">Secretaria de Pleno, Rosa María Motilla García: </w:t>
      </w:r>
      <w:r>
        <w:rPr>
          <w:spacing w:val="2"/>
        </w:rPr>
        <w:t>E</w:t>
      </w:r>
      <w:r w:rsidRPr="00A00AD4">
        <w:rPr>
          <w:spacing w:val="2"/>
        </w:rPr>
        <w:t xml:space="preserve">n consecuencia, se aprueba por </w:t>
      </w:r>
      <w:r w:rsidRPr="00A00AD4">
        <w:rPr>
          <w:b/>
          <w:spacing w:val="2"/>
        </w:rPr>
        <w:t>Unanimidad de Votos</w:t>
      </w:r>
      <w:r>
        <w:rPr>
          <w:b/>
          <w:spacing w:val="2"/>
        </w:rPr>
        <w:t xml:space="preserve"> </w:t>
      </w:r>
      <w:r>
        <w:rPr>
          <w:lang w:val="es-MX"/>
        </w:rPr>
        <w:t>el programa específico capacitaciones 2018 de este Órgano Garante presentado por el Licenciado José Antonio Fernández Ponce, Director de Capacitación de esta Comisión.</w:t>
      </w:r>
    </w:p>
    <w:p w:rsidR="002D1B46" w:rsidRPr="002D1B46" w:rsidRDefault="002D1B46" w:rsidP="002D1B46">
      <w:pPr>
        <w:jc w:val="both"/>
        <w:rPr>
          <w:rFonts w:eastAsia="Arial Unicode MS"/>
          <w:lang w:val="es-MX"/>
        </w:rPr>
      </w:pPr>
      <w:r w:rsidRPr="002D1B46">
        <w:t xml:space="preserve">Por último, se da seguimiento al acuerdo de pleno número CEGAIP-059/2018.S.E. dictado en la Sesión Extraordinaria de fecha 22 de enero de 2018, por el que respecto de la propuesta </w:t>
      </w:r>
      <w:r w:rsidRPr="002D1B46">
        <w:rPr>
          <w:rFonts w:eastAsia="Arial Unicode MS" w:cs="Arial Unicode MS"/>
          <w:lang w:eastAsia="es-ES"/>
        </w:rPr>
        <w:t xml:space="preserve">para la integración de denuncia en los </w:t>
      </w:r>
      <w:r w:rsidRPr="0077144D">
        <w:rPr>
          <w:rFonts w:eastAsia="Arial Unicode MS" w:cs="Arial Unicode MS"/>
          <w:lang w:eastAsia="es-ES"/>
        </w:rPr>
        <w:t>recursos de revisión de la ponencia 3</w:t>
      </w:r>
      <w:r w:rsidRPr="002D1B46">
        <w:rPr>
          <w:rFonts w:eastAsia="Arial Unicode MS" w:cs="Arial Unicode MS"/>
          <w:b/>
          <w:lang w:eastAsia="es-ES"/>
        </w:rPr>
        <w:t xml:space="preserve"> </w:t>
      </w:r>
      <w:r w:rsidRPr="002D1B46">
        <w:rPr>
          <w:rFonts w:eastAsia="Arial Unicode MS"/>
          <w:color w:val="262626"/>
          <w:szCs w:val="26"/>
          <w:lang w:val="es-MX"/>
        </w:rPr>
        <w:t xml:space="preserve">RR-387/2017-3, RR-114/2017-3, RR-117/2017-3 y RR-120/2017-3, se </w:t>
      </w:r>
      <w:r w:rsidRPr="002D1B46">
        <w:rPr>
          <w:rFonts w:eastAsia="Arial Unicode MS"/>
          <w:lang w:val="es-MX"/>
        </w:rPr>
        <w:t>determinó someter a votación dichos asuntos en la Sesión Extraordinaria de 31 de enero de 2018.</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sidRPr="00F06AF0">
        <w:rPr>
          <w:rFonts w:eastAsia="Arial Unicode MS"/>
          <w:b/>
          <w:lang w:val="es-MX"/>
        </w:rPr>
        <w:t xml:space="preserve">Comisionado Presidente Alejandro Lafuente Torres: </w:t>
      </w:r>
      <w:r w:rsidRPr="00B1763E">
        <w:rPr>
          <w:rFonts w:eastAsia="Arial Unicode MS"/>
          <w:lang w:val="es-MX"/>
        </w:rPr>
        <w:t>En atención a</w:t>
      </w:r>
      <w:r>
        <w:rPr>
          <w:rFonts w:eastAsia="Arial Unicode MS"/>
          <w:lang w:val="es-MX"/>
        </w:rPr>
        <w:t xml:space="preserve"> </w:t>
      </w:r>
      <w:r w:rsidRPr="00B1763E">
        <w:rPr>
          <w:rFonts w:eastAsia="Arial Unicode MS"/>
          <w:lang w:val="es-MX"/>
        </w:rPr>
        <w:t>l</w:t>
      </w:r>
      <w:r>
        <w:rPr>
          <w:rFonts w:eastAsia="Arial Unicode MS"/>
          <w:lang w:val="es-MX"/>
        </w:rPr>
        <w:t>os</w:t>
      </w:r>
      <w:r w:rsidRPr="00B1763E">
        <w:rPr>
          <w:rFonts w:eastAsia="Arial Unicode MS"/>
          <w:lang w:val="es-MX"/>
        </w:rPr>
        <w:t xml:space="preserve"> acuerdo</w:t>
      </w:r>
      <w:r>
        <w:rPr>
          <w:rFonts w:eastAsia="Arial Unicode MS"/>
          <w:lang w:val="es-MX"/>
        </w:rPr>
        <w:t>s</w:t>
      </w:r>
      <w:r w:rsidRPr="00B1763E">
        <w:rPr>
          <w:rFonts w:eastAsia="Arial Unicode MS"/>
          <w:lang w:val="es-MX"/>
        </w:rPr>
        <w:t xml:space="preserve"> emitido</w:t>
      </w:r>
      <w:r>
        <w:rPr>
          <w:rFonts w:eastAsia="Arial Unicode MS"/>
          <w:lang w:val="es-MX"/>
        </w:rPr>
        <w:t>s</w:t>
      </w:r>
      <w:r w:rsidRPr="00B1763E">
        <w:rPr>
          <w:rFonts w:eastAsia="Arial Unicode MS"/>
          <w:lang w:val="es-MX"/>
        </w:rPr>
        <w:t xml:space="preserve"> por la Comisionada Claudia Elizabeth Avalos Cedillo en </w:t>
      </w:r>
      <w:r>
        <w:rPr>
          <w:rFonts w:eastAsia="Arial Unicode MS"/>
          <w:lang w:val="es-MX"/>
        </w:rPr>
        <w:t>los</w:t>
      </w:r>
      <w:r w:rsidRPr="00B1763E">
        <w:rPr>
          <w:rFonts w:eastAsia="Arial Unicode MS"/>
          <w:lang w:val="es-MX"/>
        </w:rPr>
        <w:t xml:space="preserve"> recurso</w:t>
      </w:r>
      <w:r>
        <w:rPr>
          <w:rFonts w:eastAsia="Arial Unicode MS"/>
          <w:lang w:val="es-MX"/>
        </w:rPr>
        <w:t>s</w:t>
      </w:r>
      <w:r w:rsidRPr="00B1763E">
        <w:rPr>
          <w:rFonts w:eastAsia="Arial Unicode MS"/>
          <w:lang w:val="es-MX"/>
        </w:rPr>
        <w:t xml:space="preserve"> de revisión </w:t>
      </w:r>
      <w:r>
        <w:rPr>
          <w:rFonts w:eastAsia="Arial Unicode MS"/>
          <w:lang w:val="es-MX"/>
        </w:rPr>
        <w:t>114/2017-3, 117/2017-3, 120/2017-3 y 387/2017-3</w:t>
      </w:r>
      <w:r w:rsidRPr="00B1763E">
        <w:rPr>
          <w:rFonts w:eastAsia="Arial Unicode MS"/>
          <w:lang w:val="es-MX"/>
        </w:rPr>
        <w:t>,  a través de</w:t>
      </w:r>
      <w:r>
        <w:rPr>
          <w:rFonts w:eastAsia="Arial Unicode MS"/>
          <w:lang w:val="es-MX"/>
        </w:rPr>
        <w:t xml:space="preserve"> </w:t>
      </w:r>
      <w:r w:rsidRPr="00B1763E">
        <w:rPr>
          <w:rFonts w:eastAsia="Arial Unicode MS"/>
          <w:lang w:val="es-MX"/>
        </w:rPr>
        <w:t>l</w:t>
      </w:r>
      <w:r>
        <w:rPr>
          <w:rFonts w:eastAsia="Arial Unicode MS"/>
          <w:lang w:val="es-MX"/>
        </w:rPr>
        <w:t>os</w:t>
      </w:r>
      <w:r w:rsidRPr="00B1763E">
        <w:rPr>
          <w:rFonts w:eastAsia="Arial Unicode MS"/>
          <w:lang w:val="es-MX"/>
        </w:rPr>
        <w:t xml:space="preserve"> cual</w:t>
      </w:r>
      <w:r>
        <w:rPr>
          <w:rFonts w:eastAsia="Arial Unicode MS"/>
          <w:lang w:val="es-MX"/>
        </w:rPr>
        <w:t>es remitió</w:t>
      </w:r>
      <w:r w:rsidRPr="00B1763E">
        <w:rPr>
          <w:rFonts w:eastAsia="Arial Unicode MS"/>
          <w:lang w:val="es-MX"/>
        </w:rPr>
        <w:t xml:space="preserve"> </w:t>
      </w:r>
      <w:r>
        <w:rPr>
          <w:rFonts w:eastAsia="Arial Unicode MS"/>
          <w:lang w:val="es-MX"/>
        </w:rPr>
        <w:t>los</w:t>
      </w:r>
      <w:r w:rsidRPr="00B1763E">
        <w:rPr>
          <w:rFonts w:eastAsia="Arial Unicode MS"/>
          <w:lang w:val="es-MX"/>
        </w:rPr>
        <w:t xml:space="preserve"> referido</w:t>
      </w:r>
      <w:r>
        <w:rPr>
          <w:rFonts w:eastAsia="Arial Unicode MS"/>
          <w:lang w:val="es-MX"/>
        </w:rPr>
        <w:t>s</w:t>
      </w:r>
      <w:r w:rsidRPr="00B1763E">
        <w:rPr>
          <w:rFonts w:eastAsia="Arial Unicode MS"/>
          <w:lang w:val="es-MX"/>
        </w:rPr>
        <w:t xml:space="preserve"> expediente al Pleno de esta Comisión a efecto </w:t>
      </w:r>
      <w:r w:rsidRPr="00B1763E">
        <w:rPr>
          <w:rFonts w:eastAsia="Arial Unicode MS"/>
          <w:lang w:val="es-MX"/>
        </w:rPr>
        <w:lastRenderedPageBreak/>
        <w:t xml:space="preserve">de que sea éste el que se pronuncie si resulta necesario integrar y enviar la denuncia correspondiente al Órgano de </w:t>
      </w:r>
      <w:r>
        <w:rPr>
          <w:rFonts w:eastAsia="Arial Unicode MS"/>
          <w:lang w:val="es-MX"/>
        </w:rPr>
        <w:t>C</w:t>
      </w:r>
      <w:r w:rsidRPr="00B1763E">
        <w:rPr>
          <w:rFonts w:eastAsia="Arial Unicode MS"/>
          <w:lang w:val="es-MX"/>
        </w:rPr>
        <w:t>ontrol Interno del sujeto obligado</w:t>
      </w:r>
      <w:r>
        <w:rPr>
          <w:rFonts w:eastAsia="Arial Unicode MS"/>
          <w:lang w:val="es-MX"/>
        </w:rPr>
        <w:t xml:space="preserve"> en los referidos asuntos, derivado de los incumplimientos decretados por la Titular de la Ponencia, propongo que se someta a votación la propuesta de la Comisionada Claudia Elizabeth Avalos Cedillo en cada uno de los referidos expedientes:</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szCs w:val="26"/>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 xml:space="preserve">integrar las denuncias correspondientes, derivadas del trámite de los recursos de revisión </w:t>
      </w:r>
      <w:r>
        <w:rPr>
          <w:rFonts w:eastAsia="Arial Unicode MS"/>
          <w:lang w:val="es-MX"/>
        </w:rPr>
        <w:t>114/2017-3, 117/2017-3, 120/2017-3 y 387/2017-3</w:t>
      </w:r>
      <w:r w:rsidRPr="00B1763E">
        <w:rPr>
          <w:rFonts w:eastAsia="Arial Unicode MS"/>
          <w:lang w:val="es-MX"/>
        </w:rPr>
        <w:t xml:space="preserve">,  </w:t>
      </w:r>
      <w:r>
        <w:rPr>
          <w:szCs w:val="26"/>
          <w:lang w:val="es-MX"/>
        </w:rPr>
        <w:t xml:space="preserve">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D1B46" w:rsidRDefault="002D1B46" w:rsidP="002D1B46">
      <w:pPr>
        <w:jc w:val="both"/>
        <w:rPr>
          <w:szCs w:val="26"/>
        </w:rPr>
      </w:pPr>
    </w:p>
    <w:p w:rsidR="002D1B46" w:rsidRPr="003379BF" w:rsidRDefault="002D1B46" w:rsidP="002D1B46">
      <w:pPr>
        <w:jc w:val="both"/>
      </w:pPr>
      <w:r w:rsidRPr="003379BF">
        <w:t>Consecuentemente, se instruye a la Ponencia 3, para que integre la</w:t>
      </w:r>
      <w:r>
        <w:t>s denuncias correspondientes</w:t>
      </w:r>
      <w:r w:rsidRPr="003379BF">
        <w:t xml:space="preserve"> en los términos establecidos en el artículo 202 de la Ley de la Materia, debiendo acreditar el nexo causal existente entre los hechos controvertidos y las pruebas presentadas, y </w:t>
      </w:r>
      <w:r>
        <w:t>una vez integradas las denuncias</w:t>
      </w:r>
      <w:r w:rsidRPr="003379BF">
        <w:t xml:space="preserve"> correspon</w:t>
      </w:r>
      <w:r>
        <w:t>dientes</w:t>
      </w:r>
      <w:r w:rsidRPr="003379BF">
        <w:t>, en un plazo de 10 diez días hábi</w:t>
      </w:r>
      <w:r>
        <w:t>l</w:t>
      </w:r>
      <w:r w:rsidRPr="003379BF">
        <w:t xml:space="preserve">es, </w:t>
      </w:r>
      <w:r>
        <w:t xml:space="preserve">la Ponencia citada deberá entregarlas </w:t>
      </w:r>
      <w:r w:rsidRPr="003379BF">
        <w:t>a la Secretaría de Pleno para que ésta</w:t>
      </w:r>
      <w:r>
        <w:t>s</w:t>
      </w:r>
      <w:r w:rsidRPr="003379BF">
        <w:t xml:space="preserve"> sea</w:t>
      </w:r>
      <w:r>
        <w:t>n remitidas</w:t>
      </w:r>
      <w:r w:rsidRPr="003379BF">
        <w:t xml:space="preserve"> al órgano de control que resulte compet</w:t>
      </w:r>
      <w:r>
        <w:t>ente para conocer de las mismas</w:t>
      </w:r>
      <w:r w:rsidRPr="003379BF">
        <w:t>, dentro del plazo a que se refiere el citado artículo 202</w:t>
      </w:r>
      <w:r>
        <w:t xml:space="preserve"> </w:t>
      </w:r>
      <w:r w:rsidRPr="003379BF">
        <w:t>de la Ley de Transparencia y Acceso a la Información Pública.</w:t>
      </w:r>
    </w:p>
    <w:p w:rsidR="00DD15AD" w:rsidRDefault="002D1B46" w:rsidP="0000235D">
      <w:pPr>
        <w:suppressAutoHyphens/>
        <w:spacing w:before="240" w:after="120"/>
        <w:jc w:val="both"/>
        <w:rPr>
          <w:color w:val="000000"/>
        </w:rPr>
      </w:pPr>
      <w:r>
        <w:rPr>
          <w:color w:val="000000"/>
        </w:rPr>
        <w:t xml:space="preserve">Por otra parte, en cuanto al punto 7 del orden del día, </w:t>
      </w:r>
      <w:r w:rsidR="00E85577">
        <w:rPr>
          <w:color w:val="000000"/>
        </w:rPr>
        <w:t>s</w:t>
      </w:r>
      <w:r w:rsidR="00E85577" w:rsidRPr="00484629">
        <w:rPr>
          <w:color w:val="000000"/>
        </w:rPr>
        <w:t>e</w:t>
      </w:r>
      <w:r w:rsidR="00E85577">
        <w:rPr>
          <w:color w:val="000000"/>
        </w:rPr>
        <w:t xml:space="preserve"> procede a tomar la votación de los proyectos de resolución de los siguientes expedientes, en caso de que algún ponente quiera exponer un proyecto les pido me lo hagan  saber para llevar a cabo su manifestación:</w:t>
      </w:r>
    </w:p>
    <w:p w:rsidR="002D1B46" w:rsidRDefault="002D1B46" w:rsidP="002D1B46">
      <w:pPr>
        <w:jc w:val="both"/>
        <w:rPr>
          <w:rFonts w:eastAsia="Arial Unicode MS"/>
          <w:b/>
          <w:u w:val="single"/>
        </w:rPr>
      </w:pPr>
    </w:p>
    <w:p w:rsidR="002D1B46" w:rsidRDefault="002D1B46" w:rsidP="002D1B46">
      <w:pPr>
        <w:shd w:val="clear" w:color="auto" w:fill="FFFFFF"/>
        <w:jc w:val="both"/>
        <w:rPr>
          <w:lang w:val="es-MX"/>
        </w:rPr>
      </w:pPr>
      <w:r w:rsidRPr="00DD6A4C">
        <w:rPr>
          <w:b/>
          <w:bCs/>
          <w:lang w:val="es-MX"/>
        </w:rPr>
        <w:t>RR-769/2017-1 PLATAFORMA.- </w:t>
      </w:r>
      <w:r w:rsidRPr="003F08AE">
        <w:rPr>
          <w:lang w:val="es-MX"/>
        </w:rPr>
        <w:t xml:space="preserve">RELATIVO AL RECURSO DE REVISIÓN INTERPUESTO CONTRA ACTOS DE LA SECRETARÌA DE FINANZAS, POR CONDUCTO DE SU TITULAR Y DE SU TITULAR DE LA UNIDAD DE TRANSPARENCIA. </w:t>
      </w:r>
    </w:p>
    <w:p w:rsidR="002D1B46" w:rsidRDefault="002D1B46" w:rsidP="002D1B46">
      <w:pPr>
        <w:shd w:val="clear" w:color="auto" w:fill="FFFFFF"/>
        <w:jc w:val="both"/>
        <w:rPr>
          <w:lang w:val="es-MX"/>
        </w:rPr>
      </w:pPr>
    </w:p>
    <w:p w:rsidR="002D1B46" w:rsidRDefault="002D1B46" w:rsidP="002D1B46">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shd w:val="clear" w:color="auto" w:fill="FFFFFF"/>
        <w:jc w:val="both"/>
        <w:rPr>
          <w:rFonts w:eastAsia="Arial Unicode MS"/>
        </w:rPr>
      </w:pPr>
    </w:p>
    <w:p w:rsidR="002D1B46" w:rsidRPr="00DD6A4C" w:rsidRDefault="002D1B46" w:rsidP="002D1B46">
      <w:pPr>
        <w:shd w:val="clear" w:color="auto" w:fill="FFFFFF"/>
        <w:jc w:val="both"/>
        <w:rPr>
          <w:lang w:val="es-MX"/>
        </w:rPr>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MODIFICA EL ACTO IMPUGNADO. </w:t>
      </w:r>
    </w:p>
    <w:p w:rsidR="002D1B46" w:rsidRPr="00DD6A4C" w:rsidRDefault="002D1B46" w:rsidP="002D1B46">
      <w:pPr>
        <w:shd w:val="clear" w:color="auto" w:fill="FFFFFF"/>
        <w:jc w:val="both"/>
        <w:rPr>
          <w:lang w:val="es-MX"/>
        </w:rPr>
      </w:pPr>
    </w:p>
    <w:p w:rsidR="002D1B46" w:rsidRDefault="002D1B46" w:rsidP="002D1B46">
      <w:pPr>
        <w:shd w:val="clear" w:color="auto" w:fill="FFFFFF"/>
        <w:jc w:val="both"/>
        <w:rPr>
          <w:lang w:val="es-MX"/>
        </w:rPr>
      </w:pPr>
      <w:r w:rsidRPr="00DD6A4C">
        <w:rPr>
          <w:b/>
          <w:bCs/>
          <w:lang w:val="es-MX"/>
        </w:rPr>
        <w:t>RR-799/2017-1 PLATAFORMA</w:t>
      </w:r>
      <w:r w:rsidRPr="003F08AE">
        <w:rPr>
          <w:b/>
          <w:bCs/>
          <w:lang w:val="es-MX"/>
        </w:rPr>
        <w:t>.- </w:t>
      </w:r>
      <w:r w:rsidRPr="003F08AE">
        <w:rPr>
          <w:lang w:val="es-MX"/>
        </w:rPr>
        <w:t xml:space="preserve">RELATIVO AL RECURSO DE REVISIÓN INTERPUESTO CONTRA ACTOS DEL MUNICIPIO DE SOLEDAD DE </w:t>
      </w:r>
      <w:r w:rsidRPr="003F08AE">
        <w:rPr>
          <w:lang w:val="es-MX"/>
        </w:rPr>
        <w:lastRenderedPageBreak/>
        <w:t>GRACIANO SÀNCHEZ, S.L.P., POR CONDUCTO DE SU PRESIDENTE MUNICIPAL Y DE SU TITULAR DE LA UNIDAD DE TRANSPARENCIA.</w:t>
      </w:r>
    </w:p>
    <w:p w:rsidR="002D1B46" w:rsidRDefault="002D1B46" w:rsidP="002D1B46">
      <w:pPr>
        <w:shd w:val="clear" w:color="auto" w:fill="FFFFFF"/>
        <w:jc w:val="both"/>
        <w:rPr>
          <w:lang w:val="es-MX"/>
        </w:rPr>
      </w:pPr>
    </w:p>
    <w:p w:rsidR="002D1B46" w:rsidRDefault="002D1B46" w:rsidP="002D1B46">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shd w:val="clear" w:color="auto" w:fill="FFFFFF"/>
        <w:jc w:val="both"/>
        <w:rPr>
          <w:rFonts w:eastAsia="Arial Unicode MS"/>
        </w:rPr>
      </w:pPr>
    </w:p>
    <w:p w:rsidR="002D1B46" w:rsidRPr="00DD6A4C" w:rsidRDefault="002D1B46" w:rsidP="002D1B46">
      <w:pPr>
        <w:shd w:val="clear" w:color="auto" w:fill="FFFFFF"/>
        <w:jc w:val="both"/>
        <w:rPr>
          <w:lang w:val="es-MX"/>
        </w:rPr>
      </w:pPr>
      <w:r>
        <w:rPr>
          <w:rFonts w:eastAsia="Arial Unicode MS"/>
          <w:b/>
        </w:rPr>
        <w:t xml:space="preserve">Secretaria de Pleno, Rosa María Motilla García: </w:t>
      </w:r>
      <w:r>
        <w:rPr>
          <w:rFonts w:eastAsia="Arial Unicode MS"/>
        </w:rPr>
        <w:t>En consecuencia</w:t>
      </w:r>
      <w:r w:rsidR="00F07A44">
        <w:rPr>
          <w:rFonts w:eastAsia="Arial Unicode MS"/>
        </w:rPr>
        <w:t xml:space="preserv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SOBRESEE EL ACTO IMPUGNADO. </w:t>
      </w:r>
    </w:p>
    <w:p w:rsidR="002D1B46" w:rsidRPr="003F08AE" w:rsidRDefault="002D1B46" w:rsidP="002D1B46">
      <w:pPr>
        <w:shd w:val="clear" w:color="auto" w:fill="FFFFFF"/>
        <w:jc w:val="both"/>
        <w:rPr>
          <w:lang w:val="es-MX"/>
        </w:rPr>
      </w:pPr>
    </w:p>
    <w:p w:rsidR="002D1B46" w:rsidRDefault="002D1B46" w:rsidP="002D1B46">
      <w:pPr>
        <w:pStyle w:val="corte2ponente"/>
        <w:jc w:val="both"/>
        <w:rPr>
          <w:rFonts w:cs="Arial"/>
          <w:b w:val="0"/>
          <w:sz w:val="24"/>
          <w:szCs w:val="24"/>
          <w:lang w:val="es-MX"/>
        </w:rPr>
      </w:pPr>
      <w:r w:rsidRPr="003F08AE">
        <w:rPr>
          <w:rFonts w:cs="Arial"/>
          <w:sz w:val="24"/>
          <w:szCs w:val="24"/>
        </w:rPr>
        <w:t>RR-</w:t>
      </w:r>
      <w:r w:rsidRPr="003F08AE">
        <w:rPr>
          <w:rFonts w:cs="Arial"/>
          <w:sz w:val="24"/>
          <w:szCs w:val="24"/>
          <w:lang w:val="es-MX"/>
        </w:rPr>
        <w:t>766</w:t>
      </w:r>
      <w:r w:rsidRPr="003F08AE">
        <w:rPr>
          <w:rFonts w:cs="Arial"/>
          <w:sz w:val="24"/>
          <w:szCs w:val="24"/>
        </w:rPr>
        <w:t xml:space="preserve">/2017-1. </w:t>
      </w:r>
      <w:r w:rsidRPr="003F08AE">
        <w:rPr>
          <w:rFonts w:cs="Arial"/>
          <w:b w:val="0"/>
          <w:sz w:val="24"/>
          <w:szCs w:val="24"/>
        </w:rPr>
        <w:t>RELATIVO al recurso de revisión interpuesto contra</w:t>
      </w:r>
      <w:r w:rsidRPr="003F08AE">
        <w:rPr>
          <w:rFonts w:cs="Arial"/>
          <w:b w:val="0"/>
          <w:caps w:val="0"/>
          <w:sz w:val="24"/>
          <w:szCs w:val="24"/>
        </w:rPr>
        <w:t xml:space="preserve"> GOBIERNO DEL ESTADO A TRAVÉS DE LA SECRETARÍA DE</w:t>
      </w:r>
      <w:r w:rsidRPr="003F08AE">
        <w:rPr>
          <w:rFonts w:cs="Arial"/>
          <w:b w:val="0"/>
          <w:caps w:val="0"/>
          <w:sz w:val="24"/>
          <w:szCs w:val="24"/>
          <w:lang w:val="es-MX"/>
        </w:rPr>
        <w:t xml:space="preserve"> EDUCACIÓN DE GOBIERNO DEL ESTADO, POR CONDUCTO DE SU TITULAR, SU TITULAR DE LA UNIDAD DE TRANSPARENCIA Y DEL SISTEMA ESTATAL EDUCATIVO REGULAR</w:t>
      </w:r>
      <w:r>
        <w:rPr>
          <w:rFonts w:cs="Arial"/>
          <w:b w:val="0"/>
          <w:caps w:val="0"/>
          <w:sz w:val="24"/>
          <w:szCs w:val="24"/>
          <w:lang w:val="es-MX"/>
        </w:rPr>
        <w:t>.</w:t>
      </w:r>
      <w:r w:rsidRPr="003F08AE">
        <w:rPr>
          <w:rFonts w:cs="Arial"/>
          <w:b w:val="0"/>
          <w:caps w:val="0"/>
          <w:sz w:val="24"/>
          <w:szCs w:val="24"/>
          <w:lang w:val="es-MX"/>
        </w:rPr>
        <w:t xml:space="preserve"> </w:t>
      </w:r>
    </w:p>
    <w:p w:rsidR="002D1B46" w:rsidRDefault="002D1B46" w:rsidP="002D1B46">
      <w:pPr>
        <w:pStyle w:val="corte2ponente"/>
        <w:jc w:val="both"/>
        <w:rPr>
          <w:rFonts w:cs="Arial"/>
          <w:b w:val="0"/>
          <w:sz w:val="24"/>
          <w:szCs w:val="24"/>
          <w:lang w:val="es-MX"/>
        </w:rPr>
      </w:pPr>
    </w:p>
    <w:p w:rsidR="002D1B46" w:rsidRDefault="002D1B46" w:rsidP="002D1B46">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Pr="002D1B46" w:rsidRDefault="002D1B46" w:rsidP="002D1B46">
      <w:pPr>
        <w:shd w:val="clear" w:color="auto" w:fill="FFFFFF"/>
        <w:jc w:val="both"/>
        <w:rPr>
          <w:rFonts w:eastAsia="Arial Unicode MS"/>
          <w:b/>
          <w:szCs w:val="24"/>
        </w:rPr>
      </w:pPr>
    </w:p>
    <w:p w:rsidR="002D1B46" w:rsidRPr="000B53B6" w:rsidRDefault="002D1B46" w:rsidP="002D1B46">
      <w:pPr>
        <w:pStyle w:val="corte2ponente"/>
        <w:jc w:val="both"/>
        <w:rPr>
          <w:rFonts w:cs="Arial"/>
          <w:b w:val="0"/>
          <w:sz w:val="24"/>
          <w:szCs w:val="24"/>
          <w:lang w:val="es-MX"/>
        </w:rPr>
      </w:pPr>
      <w:r>
        <w:rPr>
          <w:rFonts w:eastAsia="Arial Unicode MS"/>
          <w:caps w:val="0"/>
          <w:sz w:val="24"/>
          <w:szCs w:val="24"/>
        </w:rPr>
        <w:t>Secretaria d</w:t>
      </w:r>
      <w:r w:rsidRPr="002D1B46">
        <w:rPr>
          <w:rFonts w:eastAsia="Arial Unicode MS"/>
          <w:caps w:val="0"/>
          <w:sz w:val="24"/>
          <w:szCs w:val="24"/>
        </w:rPr>
        <w:t>e Pleno, Rosa María Motilla García</w:t>
      </w:r>
      <w:proofErr w:type="gramStart"/>
      <w:r w:rsidRPr="002D1B46">
        <w:rPr>
          <w:rFonts w:eastAsia="Arial Unicode MS"/>
          <w:caps w:val="0"/>
          <w:sz w:val="24"/>
          <w:szCs w:val="24"/>
        </w:rPr>
        <w:t xml:space="preserve">:  </w:t>
      </w:r>
      <w:r w:rsidRPr="000B53B6">
        <w:rPr>
          <w:rFonts w:eastAsia="Arial Unicode MS"/>
          <w:b w:val="0"/>
          <w:caps w:val="0"/>
          <w:sz w:val="24"/>
          <w:szCs w:val="24"/>
        </w:rPr>
        <w:t>En</w:t>
      </w:r>
      <w:proofErr w:type="gramEnd"/>
      <w:r w:rsidRPr="000B53B6">
        <w:rPr>
          <w:rFonts w:eastAsia="Arial Unicode MS"/>
          <w:b w:val="0"/>
          <w:caps w:val="0"/>
          <w:sz w:val="24"/>
          <w:szCs w:val="24"/>
        </w:rPr>
        <w:t xml:space="preserve"> consecuencia, se aprueba por unanimidad de votos </w:t>
      </w:r>
      <w:r w:rsidRPr="000B53B6">
        <w:rPr>
          <w:b w:val="0"/>
          <w:caps w:val="0"/>
          <w:sz w:val="24"/>
          <w:szCs w:val="24"/>
        </w:rPr>
        <w:t xml:space="preserve">el proyecto de resolución del recurso de revisión mencionado con antelación. </w:t>
      </w:r>
      <w:r w:rsidRPr="000B53B6">
        <w:rPr>
          <w:caps w:val="0"/>
          <w:sz w:val="24"/>
          <w:szCs w:val="24"/>
        </w:rPr>
        <w:t>EN EL QUE</w:t>
      </w:r>
      <w:r w:rsidRPr="000B53B6">
        <w:rPr>
          <w:b w:val="0"/>
          <w:caps w:val="0"/>
          <w:sz w:val="24"/>
          <w:szCs w:val="24"/>
        </w:rPr>
        <w:t xml:space="preserve"> </w:t>
      </w:r>
      <w:r w:rsidRPr="00BB64F2">
        <w:rPr>
          <w:caps w:val="0"/>
          <w:sz w:val="24"/>
          <w:szCs w:val="24"/>
        </w:rPr>
        <w:t>SE SOBRESEE EN PARTE EL RECURSO DE REVISIÓN Y SE APLICA EL PRINCIPIO DE AFIRMATIVA FICTA.</w:t>
      </w:r>
      <w:r>
        <w:rPr>
          <w:b w:val="0"/>
          <w:caps w:val="0"/>
          <w:sz w:val="24"/>
          <w:szCs w:val="24"/>
        </w:rPr>
        <w:t xml:space="preserve"> </w:t>
      </w:r>
    </w:p>
    <w:p w:rsidR="002D1B46" w:rsidRPr="003F08AE" w:rsidRDefault="002D1B46" w:rsidP="002D1B46">
      <w:pPr>
        <w:jc w:val="both"/>
      </w:pPr>
    </w:p>
    <w:p w:rsidR="002D1B46" w:rsidRPr="003F08AE" w:rsidRDefault="002D1B46" w:rsidP="002D1B46">
      <w:pPr>
        <w:jc w:val="both"/>
        <w:rPr>
          <w:caps/>
        </w:rPr>
      </w:pPr>
      <w:r w:rsidRPr="003F08AE">
        <w:rPr>
          <w:b/>
        </w:rPr>
        <w:t>RR-775/2017-1.</w:t>
      </w:r>
      <w:r w:rsidRPr="003F08AE">
        <w:t xml:space="preserve"> RELATIVO AL RECURSO DE REVISIÓN INTERPUESTO CONTRA </w:t>
      </w:r>
      <w:r w:rsidRPr="003F08AE">
        <w:rPr>
          <w:caps/>
        </w:rPr>
        <w:t>SINDICATO aUTÓNOMO DEMOCRÁTICO DE TRABAJADORES DE GOBIERNO DEL ESTADO</w:t>
      </w:r>
      <w:r w:rsidRPr="003F08AE">
        <w:t xml:space="preserve">, POR CONDUCTO DE SU TITULAR Y DEL TITULAR DE LA UNIDAD DE TRANSPARENCIA. </w:t>
      </w:r>
    </w:p>
    <w:p w:rsidR="002D1B46" w:rsidRDefault="002D1B46" w:rsidP="002D1B46">
      <w:pPr>
        <w:pStyle w:val="corte2ponente"/>
        <w:jc w:val="both"/>
        <w:rPr>
          <w:rFonts w:cs="Arial"/>
          <w:sz w:val="24"/>
          <w:szCs w:val="24"/>
        </w:rPr>
      </w:pPr>
    </w:p>
    <w:p w:rsidR="002D1B46" w:rsidRDefault="002D1B46" w:rsidP="002D1B46">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pStyle w:val="corte2ponente"/>
        <w:jc w:val="both"/>
        <w:rPr>
          <w:rFonts w:eastAsia="Arial Unicode MS"/>
          <w:b w:val="0"/>
          <w:caps w:val="0"/>
          <w:sz w:val="24"/>
          <w:szCs w:val="24"/>
        </w:rPr>
      </w:pPr>
      <w:r>
        <w:rPr>
          <w:rFonts w:eastAsia="Arial Unicode MS"/>
          <w:b w:val="0"/>
          <w:caps w:val="0"/>
          <w:sz w:val="24"/>
          <w:szCs w:val="24"/>
        </w:rPr>
        <w:t xml:space="preserve"> </w:t>
      </w:r>
    </w:p>
    <w:p w:rsidR="002D1B46" w:rsidRPr="000B53B6" w:rsidRDefault="002D1B46" w:rsidP="002D1B46">
      <w:pPr>
        <w:pStyle w:val="corte2ponente"/>
        <w:jc w:val="both"/>
        <w:rPr>
          <w:rFonts w:cs="Arial"/>
          <w:sz w:val="24"/>
          <w:szCs w:val="24"/>
        </w:rPr>
      </w:pPr>
      <w:r>
        <w:rPr>
          <w:rFonts w:eastAsia="Arial Unicode MS"/>
          <w:caps w:val="0"/>
          <w:sz w:val="24"/>
          <w:szCs w:val="24"/>
        </w:rPr>
        <w:t xml:space="preserve">Secretaria de Pleno, Rosa María Motilla García: </w:t>
      </w:r>
      <w:r w:rsidRPr="000B53B6">
        <w:rPr>
          <w:rFonts w:eastAsia="Arial Unicode MS"/>
          <w:b w:val="0"/>
          <w:caps w:val="0"/>
          <w:sz w:val="24"/>
          <w:szCs w:val="24"/>
        </w:rPr>
        <w:t xml:space="preserve">En consecuencia, se aprueba por unanimidad de votos </w:t>
      </w:r>
      <w:r w:rsidRPr="000B53B6">
        <w:rPr>
          <w:b w:val="0"/>
          <w:caps w:val="0"/>
          <w:sz w:val="24"/>
          <w:szCs w:val="24"/>
        </w:rPr>
        <w:t xml:space="preserve">el proyecto de resolución del recurso de revisión mencionado con antelación. </w:t>
      </w:r>
      <w:r w:rsidRPr="000B53B6">
        <w:rPr>
          <w:caps w:val="0"/>
          <w:sz w:val="24"/>
          <w:szCs w:val="24"/>
        </w:rPr>
        <w:t>EN EL QUE</w:t>
      </w:r>
      <w:r>
        <w:rPr>
          <w:caps w:val="0"/>
          <w:sz w:val="24"/>
          <w:szCs w:val="24"/>
        </w:rPr>
        <w:t xml:space="preserve"> SE APLICA EL PRINCIPIO DE AFIRMATIVA FICTA. </w:t>
      </w:r>
    </w:p>
    <w:p w:rsidR="002D1B46" w:rsidRPr="003F08AE" w:rsidRDefault="002D1B46" w:rsidP="002D1B46">
      <w:pPr>
        <w:pStyle w:val="corte2ponente"/>
        <w:jc w:val="both"/>
        <w:rPr>
          <w:rFonts w:cs="Arial"/>
          <w:sz w:val="24"/>
          <w:szCs w:val="24"/>
        </w:rPr>
      </w:pPr>
    </w:p>
    <w:p w:rsidR="002D1B46" w:rsidRDefault="002D1B46" w:rsidP="002D1B46">
      <w:pPr>
        <w:pStyle w:val="corte2ponente"/>
        <w:jc w:val="both"/>
        <w:rPr>
          <w:rFonts w:cs="Arial"/>
          <w:b w:val="0"/>
          <w:sz w:val="24"/>
          <w:szCs w:val="24"/>
          <w:lang w:val="es-MX"/>
        </w:rPr>
      </w:pPr>
      <w:r w:rsidRPr="003F08AE">
        <w:rPr>
          <w:rFonts w:cs="Arial"/>
          <w:sz w:val="24"/>
          <w:szCs w:val="24"/>
        </w:rPr>
        <w:t>RR-</w:t>
      </w:r>
      <w:r w:rsidRPr="003F08AE">
        <w:rPr>
          <w:rFonts w:cs="Arial"/>
          <w:sz w:val="24"/>
          <w:szCs w:val="24"/>
          <w:lang w:val="es-MX"/>
        </w:rPr>
        <w:t>823</w:t>
      </w:r>
      <w:r w:rsidRPr="003F08AE">
        <w:rPr>
          <w:rFonts w:cs="Arial"/>
          <w:sz w:val="24"/>
          <w:szCs w:val="24"/>
        </w:rPr>
        <w:t>/2017-1.</w:t>
      </w:r>
      <w:r w:rsidRPr="003F08AE">
        <w:rPr>
          <w:rFonts w:cs="Arial"/>
          <w:b w:val="0"/>
          <w:sz w:val="24"/>
          <w:szCs w:val="24"/>
        </w:rPr>
        <w:t xml:space="preserve"> RELATIVO al recurso de revisión interpuesto contra</w:t>
      </w:r>
      <w:r w:rsidRPr="003F08AE">
        <w:rPr>
          <w:rFonts w:cs="Arial"/>
          <w:b w:val="0"/>
          <w:caps w:val="0"/>
          <w:sz w:val="24"/>
          <w:szCs w:val="24"/>
          <w:lang w:val="es-MX"/>
        </w:rPr>
        <w:t xml:space="preserve"> </w:t>
      </w:r>
      <w:r w:rsidRPr="003F08AE">
        <w:rPr>
          <w:rFonts w:cs="Arial"/>
          <w:b w:val="0"/>
          <w:sz w:val="24"/>
          <w:szCs w:val="24"/>
          <w:lang w:val="es-MX"/>
        </w:rPr>
        <w:t xml:space="preserve">AYUNTAMIENTO DE SOLEDAD DE GRACIANO SÁNCHEZ, SAN LUIS </w:t>
      </w:r>
      <w:r w:rsidRPr="003F08AE">
        <w:rPr>
          <w:rFonts w:cs="Arial"/>
          <w:b w:val="0"/>
          <w:sz w:val="24"/>
          <w:szCs w:val="24"/>
          <w:lang w:val="es-MX"/>
        </w:rPr>
        <w:lastRenderedPageBreak/>
        <w:t>POTOSÍ, por conducto de su PRESIDENTE MUNICIPAL Y la unidad de transparencia</w:t>
      </w:r>
      <w:r>
        <w:rPr>
          <w:rFonts w:cs="Arial"/>
          <w:b w:val="0"/>
          <w:sz w:val="24"/>
          <w:szCs w:val="24"/>
          <w:lang w:val="es-MX"/>
        </w:rPr>
        <w:t>.</w:t>
      </w:r>
      <w:r w:rsidRPr="003F08AE">
        <w:rPr>
          <w:rFonts w:cs="Arial"/>
          <w:b w:val="0"/>
          <w:sz w:val="24"/>
          <w:szCs w:val="24"/>
          <w:lang w:val="es-MX"/>
        </w:rPr>
        <w:t xml:space="preserve"> </w:t>
      </w:r>
    </w:p>
    <w:p w:rsidR="002D1B46" w:rsidRDefault="002D1B46" w:rsidP="002D1B46">
      <w:pPr>
        <w:pStyle w:val="corte2ponente"/>
        <w:jc w:val="both"/>
        <w:rPr>
          <w:rFonts w:cs="Arial"/>
          <w:b w:val="0"/>
          <w:sz w:val="24"/>
          <w:szCs w:val="24"/>
          <w:lang w:val="es-MX"/>
        </w:rPr>
      </w:pPr>
    </w:p>
    <w:p w:rsidR="002D1B46" w:rsidRDefault="002D1B46" w:rsidP="002D1B46">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pStyle w:val="corte2ponente"/>
        <w:jc w:val="both"/>
        <w:rPr>
          <w:rFonts w:eastAsia="Arial Unicode MS"/>
          <w:b w:val="0"/>
          <w:caps w:val="0"/>
          <w:sz w:val="24"/>
          <w:szCs w:val="24"/>
        </w:rPr>
      </w:pPr>
    </w:p>
    <w:p w:rsidR="002D1B46" w:rsidRPr="000B53B6" w:rsidRDefault="002D1B46" w:rsidP="002D1B46">
      <w:pPr>
        <w:pStyle w:val="corte2ponente"/>
        <w:jc w:val="both"/>
        <w:rPr>
          <w:rFonts w:cs="Arial"/>
          <w:sz w:val="24"/>
          <w:szCs w:val="24"/>
        </w:rPr>
      </w:pPr>
      <w:r>
        <w:rPr>
          <w:rFonts w:eastAsia="Arial Unicode MS"/>
          <w:caps w:val="0"/>
          <w:sz w:val="24"/>
          <w:szCs w:val="24"/>
        </w:rPr>
        <w:t xml:space="preserve">Secretaria de Pleno, Rosa María Motilla García: </w:t>
      </w:r>
      <w:r w:rsidRPr="000B53B6">
        <w:rPr>
          <w:rFonts w:eastAsia="Arial Unicode MS"/>
          <w:b w:val="0"/>
          <w:caps w:val="0"/>
          <w:sz w:val="24"/>
          <w:szCs w:val="24"/>
        </w:rPr>
        <w:t xml:space="preserve">En consecuencia, se aprueba por unanimidad de votos </w:t>
      </w:r>
      <w:r w:rsidRPr="000B53B6">
        <w:rPr>
          <w:b w:val="0"/>
          <w:caps w:val="0"/>
          <w:sz w:val="24"/>
          <w:szCs w:val="24"/>
        </w:rPr>
        <w:t xml:space="preserve">el proyecto de resolución del recurso de revisión mencionado con antelación. </w:t>
      </w:r>
      <w:r w:rsidRPr="000B53B6">
        <w:rPr>
          <w:caps w:val="0"/>
          <w:sz w:val="24"/>
          <w:szCs w:val="24"/>
        </w:rPr>
        <w:t>EN EL QUE</w:t>
      </w:r>
      <w:r>
        <w:rPr>
          <w:caps w:val="0"/>
          <w:sz w:val="24"/>
          <w:szCs w:val="24"/>
        </w:rPr>
        <w:t xml:space="preserve"> SE MODIFICA EL ACTO IMPUGNADO. </w:t>
      </w:r>
    </w:p>
    <w:p w:rsidR="002D1B46" w:rsidRPr="003F08AE" w:rsidRDefault="002D1B46" w:rsidP="002D1B46">
      <w:pPr>
        <w:pStyle w:val="corte2ponente"/>
        <w:jc w:val="both"/>
        <w:rPr>
          <w:rFonts w:cs="Arial"/>
          <w:b w:val="0"/>
          <w:sz w:val="24"/>
          <w:szCs w:val="24"/>
          <w:lang w:val="es-MX"/>
        </w:rPr>
      </w:pPr>
    </w:p>
    <w:p w:rsidR="002D1B46" w:rsidRPr="003F08AE" w:rsidRDefault="002D1B46" w:rsidP="002D1B46">
      <w:pPr>
        <w:jc w:val="both"/>
        <w:rPr>
          <w:rFonts w:eastAsia="Arial Unicode MS"/>
          <w:b/>
          <w:u w:val="single"/>
        </w:rPr>
      </w:pPr>
      <w:r w:rsidRPr="003F08AE">
        <w:rPr>
          <w:rFonts w:eastAsia="Arial Unicode MS"/>
          <w:b/>
          <w:u w:val="single"/>
        </w:rPr>
        <w:t>PRESENTADOS POR SEGUNDA OCASIÓN</w:t>
      </w:r>
    </w:p>
    <w:p w:rsidR="002D1B46" w:rsidRPr="003F08AE" w:rsidRDefault="002D1B46" w:rsidP="002D1B46">
      <w:pPr>
        <w:jc w:val="both"/>
        <w:rPr>
          <w:rFonts w:eastAsia="Arial Unicode MS"/>
          <w:b/>
          <w:u w:val="single"/>
        </w:rPr>
      </w:pPr>
    </w:p>
    <w:p w:rsidR="002D1B46" w:rsidRDefault="002D1B46" w:rsidP="002D1B46">
      <w:pPr>
        <w:shd w:val="clear" w:color="auto" w:fill="FFFFFF"/>
        <w:jc w:val="both"/>
        <w:rPr>
          <w:lang w:val="es-MX"/>
        </w:rPr>
      </w:pPr>
      <w:r w:rsidRPr="00DD6A4C">
        <w:rPr>
          <w:b/>
          <w:bCs/>
          <w:lang w:val="es-MX"/>
        </w:rPr>
        <w:t>RR-751/2017-1.-</w:t>
      </w:r>
      <w:r w:rsidRPr="00DD6A4C">
        <w:rPr>
          <w:lang w:val="es-MX"/>
        </w:rPr>
        <w:t> </w:t>
      </w:r>
      <w:r w:rsidRPr="003F08AE">
        <w:rPr>
          <w:lang w:val="es-MX"/>
        </w:rPr>
        <w:t xml:space="preserve">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w:t>
      </w:r>
    </w:p>
    <w:p w:rsidR="002D1B46" w:rsidRDefault="002D1B46" w:rsidP="002D1B46">
      <w:pPr>
        <w:shd w:val="clear" w:color="auto" w:fill="FFFFFF"/>
        <w:jc w:val="both"/>
        <w:rPr>
          <w:lang w:val="es-MX"/>
        </w:rPr>
      </w:pPr>
    </w:p>
    <w:p w:rsidR="002D1B46" w:rsidRPr="000B53B6" w:rsidRDefault="00F07A44" w:rsidP="002D1B46">
      <w:pPr>
        <w:pStyle w:val="corte2ponente"/>
        <w:jc w:val="both"/>
        <w:rPr>
          <w:rFonts w:cs="Arial"/>
          <w:sz w:val="24"/>
          <w:szCs w:val="24"/>
        </w:rPr>
      </w:pPr>
      <w:r>
        <w:rPr>
          <w:rFonts w:eastAsia="Arial Unicode MS"/>
          <w:caps w:val="0"/>
          <w:sz w:val="24"/>
          <w:szCs w:val="24"/>
        </w:rPr>
        <w:t>Secretaria de Pleno, Rosa María Motilla García</w:t>
      </w:r>
      <w:proofErr w:type="gramStart"/>
      <w:r>
        <w:rPr>
          <w:rFonts w:eastAsia="Arial Unicode MS"/>
          <w:caps w:val="0"/>
          <w:sz w:val="24"/>
          <w:szCs w:val="24"/>
        </w:rPr>
        <w:t xml:space="preserve">:  </w:t>
      </w:r>
      <w:r w:rsidR="002D1B46" w:rsidRPr="000B53B6">
        <w:rPr>
          <w:rFonts w:eastAsia="Arial Unicode MS"/>
          <w:b w:val="0"/>
          <w:caps w:val="0"/>
          <w:sz w:val="24"/>
          <w:szCs w:val="24"/>
        </w:rPr>
        <w:t>En</w:t>
      </w:r>
      <w:proofErr w:type="gramEnd"/>
      <w:r w:rsidR="002D1B46" w:rsidRPr="000B53B6">
        <w:rPr>
          <w:rFonts w:eastAsia="Arial Unicode MS"/>
          <w:b w:val="0"/>
          <w:caps w:val="0"/>
          <w:sz w:val="24"/>
          <w:szCs w:val="24"/>
        </w:rPr>
        <w:t xml:space="preserve"> consecuencia, </w:t>
      </w:r>
      <w:r w:rsidR="002D1B46">
        <w:rPr>
          <w:rFonts w:eastAsia="Arial Unicode MS"/>
          <w:b w:val="0"/>
          <w:caps w:val="0"/>
          <w:sz w:val="24"/>
          <w:szCs w:val="24"/>
        </w:rPr>
        <w:t xml:space="preserve">se aprueba por </w:t>
      </w:r>
      <w:r w:rsidR="002D1B46" w:rsidRPr="00812733">
        <w:rPr>
          <w:rFonts w:eastAsia="Arial Unicode MS"/>
          <w:caps w:val="0"/>
          <w:sz w:val="24"/>
          <w:szCs w:val="24"/>
        </w:rPr>
        <w:t>Unanimidad de Votos</w:t>
      </w:r>
      <w:r w:rsidR="002D1B46" w:rsidRPr="000B53B6">
        <w:rPr>
          <w:rFonts w:eastAsia="Arial Unicode MS"/>
          <w:b w:val="0"/>
          <w:caps w:val="0"/>
          <w:sz w:val="24"/>
          <w:szCs w:val="24"/>
        </w:rPr>
        <w:t xml:space="preserve"> </w:t>
      </w:r>
      <w:r w:rsidR="002D1B46" w:rsidRPr="000B53B6">
        <w:rPr>
          <w:b w:val="0"/>
          <w:caps w:val="0"/>
          <w:sz w:val="24"/>
          <w:szCs w:val="24"/>
        </w:rPr>
        <w:t xml:space="preserve">el proyecto de resolución del recurso de revisión mencionado con antelación. </w:t>
      </w:r>
      <w:r w:rsidR="002D1B46" w:rsidRPr="000B53B6">
        <w:rPr>
          <w:caps w:val="0"/>
          <w:sz w:val="24"/>
          <w:szCs w:val="24"/>
        </w:rPr>
        <w:t>EN EL QUE</w:t>
      </w:r>
      <w:r w:rsidR="002D1B46">
        <w:rPr>
          <w:caps w:val="0"/>
          <w:sz w:val="24"/>
          <w:szCs w:val="24"/>
        </w:rPr>
        <w:t xml:space="preserve"> SE CONFIRMA EL ACTO IMPUGNADO.</w:t>
      </w:r>
    </w:p>
    <w:p w:rsidR="002D1B46" w:rsidRPr="00DD6A4C" w:rsidRDefault="002D1B46" w:rsidP="002D1B46">
      <w:pPr>
        <w:shd w:val="clear" w:color="auto" w:fill="FFFFFF"/>
        <w:jc w:val="both"/>
        <w:rPr>
          <w:lang w:val="es-MX"/>
        </w:rPr>
      </w:pPr>
    </w:p>
    <w:p w:rsidR="002D1B46" w:rsidRDefault="002D1B46" w:rsidP="002D1B46">
      <w:pPr>
        <w:jc w:val="both"/>
        <w:rPr>
          <w:rFonts w:eastAsia="Arial Unicode MS"/>
        </w:rPr>
      </w:pPr>
      <w:r w:rsidRPr="003F08AE">
        <w:rPr>
          <w:rFonts w:eastAsia="Arial Unicode MS"/>
          <w:b/>
        </w:rPr>
        <w:t xml:space="preserve">RR-767/2017-2. </w:t>
      </w:r>
      <w:r w:rsidRPr="003F08AE">
        <w:rPr>
          <w:rFonts w:eastAsia="Arial Unicode MS"/>
        </w:rPr>
        <w:t xml:space="preserve">RELATIVO AL RECURSO DE REVISIÓN, CONTRA ACTOS DEL GOBIERNO DEL ESTADO DE SAN LUIS POTOSÍ, POR CONDUCTO DE LA SECRETARÍA DE EDUCACIÓN, A TRAVÉS DE SU SECRETARIO Y DEL TITULAR DE LA UNIDAD DE TRANSPARENCIA, ASÍ COMO DEL SISTEMA EDUCATIVO ESTATAL REGULAR, A TRAVÉS DE LA DIRECTORA GENERAL Y DEL TITULAR DE LA UNIDAD DE TRANSPARENCIA, AL IGUAL QUE DEL DIRECTOR GENERAL DE LA BENEMÉRITA Y CENTENARIA ESCUELA NORMAL DEL ESTADO. </w:t>
      </w:r>
    </w:p>
    <w:p w:rsidR="002D1B46" w:rsidRDefault="002D1B46" w:rsidP="002D1B46">
      <w:pPr>
        <w:jc w:val="both"/>
        <w:rPr>
          <w:rFonts w:eastAsia="Arial Unicode MS"/>
        </w:rPr>
      </w:pPr>
    </w:p>
    <w:p w:rsidR="002D1B46" w:rsidRDefault="002D1B46" w:rsidP="002D1B46">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Pr="00F07A44" w:rsidRDefault="002D1B46" w:rsidP="002D1B46">
      <w:pPr>
        <w:shd w:val="clear" w:color="auto" w:fill="FFFFFF"/>
        <w:jc w:val="both"/>
        <w:rPr>
          <w:rFonts w:eastAsia="Arial Unicode MS"/>
          <w:b/>
        </w:rPr>
      </w:pPr>
    </w:p>
    <w:p w:rsidR="002D1B46" w:rsidRPr="003F08AE" w:rsidRDefault="00F07A44" w:rsidP="002D1B46">
      <w:pPr>
        <w:jc w:val="both"/>
        <w:rPr>
          <w:rFonts w:eastAsia="Arial Unicode MS"/>
        </w:rPr>
      </w:pPr>
      <w:r w:rsidRPr="00F07A44">
        <w:rPr>
          <w:rFonts w:eastAsia="Arial Unicode MS"/>
          <w:b/>
          <w:szCs w:val="24"/>
        </w:rPr>
        <w:t xml:space="preserve">Secretaria De Pleno, Rosa María Motilla García: </w:t>
      </w:r>
      <w:r w:rsidR="002D1B46">
        <w:rPr>
          <w:rFonts w:eastAsia="Arial Unicode MS"/>
        </w:rPr>
        <w:t xml:space="preserve">En consecuencia, se aprueba por </w:t>
      </w:r>
      <w:r w:rsidR="002D1B46">
        <w:rPr>
          <w:rFonts w:eastAsia="Arial Unicode MS"/>
          <w:b/>
        </w:rPr>
        <w:t xml:space="preserve">Unanimidad de Votos </w:t>
      </w:r>
      <w:r w:rsidR="002D1B46" w:rsidRPr="00082BB8">
        <w:t xml:space="preserve">el proyecto de resolución del recurso de revisión mencionado con antelación. </w:t>
      </w:r>
      <w:r w:rsidR="002D1B46" w:rsidRPr="00AC1822">
        <w:rPr>
          <w:b/>
        </w:rPr>
        <w:t>EN EL QUE</w:t>
      </w:r>
      <w:r w:rsidR="002D1B46">
        <w:rPr>
          <w:b/>
        </w:rPr>
        <w:t xml:space="preserve"> SE REVOCA EL ACTO IMPUGNADO. </w:t>
      </w:r>
    </w:p>
    <w:p w:rsidR="002D1B46" w:rsidRPr="003F08AE" w:rsidRDefault="002D1B46" w:rsidP="002D1B46">
      <w:pPr>
        <w:jc w:val="both"/>
        <w:rPr>
          <w:rFonts w:eastAsia="Arial Unicode MS"/>
          <w:b/>
        </w:rPr>
      </w:pPr>
    </w:p>
    <w:p w:rsidR="002D1B46" w:rsidRDefault="002D1B46" w:rsidP="002D1B46">
      <w:pPr>
        <w:jc w:val="both"/>
        <w:rPr>
          <w:rFonts w:eastAsia="Arial Unicode MS"/>
        </w:rPr>
      </w:pPr>
      <w:r w:rsidRPr="003F08AE">
        <w:rPr>
          <w:rFonts w:eastAsia="Arial Unicode MS"/>
          <w:b/>
        </w:rPr>
        <w:t xml:space="preserve">RR-773/2017-2 PLATAFORMA. </w:t>
      </w:r>
      <w:r w:rsidRPr="003F08AE">
        <w:rPr>
          <w:rFonts w:eastAsia="Arial Unicode MS"/>
        </w:rPr>
        <w:t xml:space="preserve">RELATIVO AL RECURSO DE REVISIÓN, CONTRA ACTOS DE H. AYUNTAMIENTO DE SAN LUIS POTOSÍ, A TRAVÉS DEL PRESIDENTE MUNICIPAL Y DEL TITULAR DE LA UNIDAD DE </w:t>
      </w:r>
      <w:r w:rsidRPr="003F08AE">
        <w:rPr>
          <w:rFonts w:eastAsia="Arial Unicode MS"/>
        </w:rPr>
        <w:lastRenderedPageBreak/>
        <w:t xml:space="preserve">TRANSPARENCIA Y DEL SUBDIRECTOR JURÍDICO DE SEGURIDAD PÚBLICA MUNICIPAL. </w:t>
      </w:r>
    </w:p>
    <w:p w:rsidR="002D1B46" w:rsidRDefault="002D1B46" w:rsidP="002D1B46">
      <w:pPr>
        <w:jc w:val="both"/>
        <w:rPr>
          <w:rFonts w:eastAsia="Arial Unicode MS"/>
        </w:rPr>
      </w:pPr>
    </w:p>
    <w:p w:rsidR="002D1B46" w:rsidRDefault="002D1B46" w:rsidP="002D1B46">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Pr="00F07A44" w:rsidRDefault="002D1B46" w:rsidP="002D1B46">
      <w:pPr>
        <w:shd w:val="clear" w:color="auto" w:fill="FFFFFF"/>
        <w:jc w:val="both"/>
        <w:rPr>
          <w:rFonts w:eastAsia="Arial Unicode MS"/>
          <w:b/>
        </w:rPr>
      </w:pPr>
    </w:p>
    <w:p w:rsidR="002D1B46" w:rsidRPr="003F08AE" w:rsidRDefault="00F07A44" w:rsidP="002D1B46">
      <w:pPr>
        <w:jc w:val="both"/>
        <w:rPr>
          <w:rFonts w:eastAsia="Arial Unicode MS"/>
        </w:rPr>
      </w:pPr>
      <w:r w:rsidRPr="00F07A44">
        <w:rPr>
          <w:rFonts w:eastAsia="Arial Unicode MS"/>
          <w:b/>
          <w:szCs w:val="24"/>
        </w:rPr>
        <w:t xml:space="preserve">Secretaria De Pleno, Rosa María Motilla García: </w:t>
      </w:r>
      <w:r w:rsidR="002D1B46">
        <w:rPr>
          <w:rFonts w:eastAsia="Arial Unicode MS"/>
        </w:rPr>
        <w:t xml:space="preserve">En consecuencia, se aprueba por </w:t>
      </w:r>
      <w:r w:rsidR="002D1B46">
        <w:rPr>
          <w:rFonts w:eastAsia="Arial Unicode MS"/>
          <w:b/>
        </w:rPr>
        <w:t xml:space="preserve">Unanimidad de Votos </w:t>
      </w:r>
      <w:r w:rsidR="002D1B46" w:rsidRPr="00082BB8">
        <w:t xml:space="preserve">el proyecto de resolución del recurso de revisión mencionado con antelación. </w:t>
      </w:r>
      <w:r w:rsidR="002D1B46" w:rsidRPr="00AC1822">
        <w:rPr>
          <w:b/>
        </w:rPr>
        <w:t>EN EL QUE</w:t>
      </w:r>
      <w:r w:rsidR="002D1B46">
        <w:rPr>
          <w:b/>
        </w:rPr>
        <w:t xml:space="preserve"> SE REVOCA EL ACTO IMPUGNADO. </w:t>
      </w:r>
    </w:p>
    <w:p w:rsidR="002D1B46" w:rsidRPr="003F08AE" w:rsidRDefault="002D1B46" w:rsidP="002D1B46">
      <w:pPr>
        <w:jc w:val="both"/>
        <w:rPr>
          <w:rFonts w:eastAsia="Arial Unicode MS"/>
          <w:b/>
        </w:rPr>
      </w:pPr>
    </w:p>
    <w:p w:rsidR="002D1B46" w:rsidRDefault="002D1B46" w:rsidP="002D1B46">
      <w:pPr>
        <w:jc w:val="both"/>
        <w:rPr>
          <w:rFonts w:eastAsia="Arial Unicode MS"/>
        </w:rPr>
      </w:pPr>
      <w:r w:rsidRPr="003F08AE">
        <w:rPr>
          <w:rFonts w:eastAsia="Arial Unicode MS"/>
          <w:b/>
        </w:rPr>
        <w:t xml:space="preserve">RR-800/2017-2. </w:t>
      </w:r>
      <w:r w:rsidRPr="003F08AE">
        <w:rPr>
          <w:rFonts w:eastAsia="Arial Unicode MS"/>
        </w:rPr>
        <w:t xml:space="preserve">RELATIVO AL RECURSO DE REVISIÓN, CONTRA ACTOS DEL GOBIERNO DEL ESTADO DE SAN LUIS POTOSÍ TRAVÉS DEL INSTITUTO DE DESARROLLO HUMANO Y SOCIAL DE LOS PUEBLOS INDÍGENAS POR CONDUCTO DE SU DIRECTOR GENERAL, DEL TITULAR DE LA UNIDAD DE TRANSPARENCIA Y DEL SUBDIRECTOR ADMINISTRATIVO. </w:t>
      </w:r>
    </w:p>
    <w:p w:rsidR="002D1B46" w:rsidRDefault="002D1B46" w:rsidP="002D1B46">
      <w:pPr>
        <w:jc w:val="both"/>
        <w:rPr>
          <w:rFonts w:eastAsia="Arial Unicode MS"/>
        </w:rPr>
      </w:pPr>
    </w:p>
    <w:p w:rsidR="002D1B46" w:rsidRDefault="002D1B46" w:rsidP="002D1B46">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Pr="00F07A44" w:rsidRDefault="002D1B46" w:rsidP="002D1B46">
      <w:pPr>
        <w:shd w:val="clear" w:color="auto" w:fill="FFFFFF"/>
        <w:jc w:val="both"/>
        <w:rPr>
          <w:rFonts w:eastAsia="Arial Unicode MS"/>
          <w:b/>
        </w:rPr>
      </w:pPr>
    </w:p>
    <w:p w:rsidR="002D1B46" w:rsidRPr="003F08AE" w:rsidRDefault="00F07A44" w:rsidP="002D1B46">
      <w:pPr>
        <w:jc w:val="both"/>
        <w:rPr>
          <w:rFonts w:eastAsia="Arial Unicode MS"/>
        </w:rPr>
      </w:pPr>
      <w:r w:rsidRPr="00F07A44">
        <w:rPr>
          <w:rFonts w:eastAsia="Arial Unicode MS"/>
          <w:b/>
          <w:szCs w:val="24"/>
        </w:rPr>
        <w:t xml:space="preserve">Secretaria De Pleno, Rosa María Motilla García: </w:t>
      </w:r>
      <w:r w:rsidR="002D1B46">
        <w:rPr>
          <w:rFonts w:eastAsia="Arial Unicode MS"/>
        </w:rPr>
        <w:t xml:space="preserve">En consecuencia, se aprueba por </w:t>
      </w:r>
      <w:r w:rsidR="002D1B46">
        <w:rPr>
          <w:rFonts w:eastAsia="Arial Unicode MS"/>
          <w:b/>
        </w:rPr>
        <w:t xml:space="preserve">Unanimidad de Votos </w:t>
      </w:r>
      <w:r w:rsidR="002D1B46" w:rsidRPr="00082BB8">
        <w:t xml:space="preserve">el proyecto de resolución del recurso de revisión mencionado con antelación. </w:t>
      </w:r>
      <w:r w:rsidR="002D1B46" w:rsidRPr="00AC1822">
        <w:rPr>
          <w:b/>
        </w:rPr>
        <w:t>EN EL QUE</w:t>
      </w:r>
      <w:r w:rsidR="002D1B46">
        <w:rPr>
          <w:b/>
        </w:rPr>
        <w:t xml:space="preserve"> SE REVOCA EL ACTO IMPUGNADO. </w:t>
      </w:r>
    </w:p>
    <w:p w:rsidR="002D1B46" w:rsidRPr="003F08AE" w:rsidRDefault="002D1B46" w:rsidP="002D1B46">
      <w:pPr>
        <w:jc w:val="both"/>
        <w:rPr>
          <w:rFonts w:eastAsia="Arial Unicode MS"/>
          <w:b/>
        </w:rPr>
      </w:pPr>
    </w:p>
    <w:p w:rsidR="002D1B46" w:rsidRPr="003F08AE" w:rsidRDefault="002D1B46" w:rsidP="002D1B46">
      <w:pPr>
        <w:jc w:val="both"/>
        <w:rPr>
          <w:rFonts w:eastAsia="Arial Unicode MS"/>
        </w:rPr>
      </w:pPr>
      <w:r w:rsidRPr="003F08AE">
        <w:rPr>
          <w:rFonts w:eastAsia="Arial Unicode MS"/>
          <w:b/>
        </w:rPr>
        <w:t xml:space="preserve">RR-806/2017-2. </w:t>
      </w:r>
      <w:r w:rsidRPr="003F08AE">
        <w:rPr>
          <w:rFonts w:eastAsia="Arial Unicode MS"/>
        </w:rPr>
        <w:t xml:space="preserve">RELATIVO AL RECURSO DE REVISIÓN, CONTRA ACTOS DE LA COMISIÓN ESTATAL DE GARANTÍA DE ACCESO A LA INFORMACIÓN PÚBLICA DEL ESTADO DE SAN LUIS POTOSÍ, POR CONDUCTO DEL PRESIDENTE, A TRAVÉS DEL TITULAR DE LA UNIDAD DE TRANSPARENCIA, DEL TITULAR DE LA UNIDAD DE VERIFICACIONES DEL SISTEMA ESTATAL DE DOCUMENTACIÓN Y ARCHIVO CEGAIP Y DEL DIRECTOR JURÍDICO. </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shd w:val="clear" w:color="auto" w:fill="FFFFFF"/>
        <w:jc w:val="both"/>
        <w:rPr>
          <w:rFonts w:eastAsia="Arial Unicode MS"/>
        </w:rPr>
      </w:pPr>
    </w:p>
    <w:p w:rsidR="002D1B46" w:rsidRDefault="002D1B46" w:rsidP="002D1B46">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2D1B46" w:rsidRDefault="002D1B46" w:rsidP="002D1B46">
      <w:pPr>
        <w:shd w:val="clear" w:color="auto" w:fill="FFFFFF"/>
        <w:jc w:val="both"/>
        <w:rPr>
          <w:rFonts w:eastAsia="Arial Unicode MS"/>
        </w:rPr>
      </w:pPr>
    </w:p>
    <w:p w:rsidR="002D1B46" w:rsidRPr="003F08AE" w:rsidRDefault="00F07A44" w:rsidP="002D1B46">
      <w:pPr>
        <w:jc w:val="both"/>
        <w:rPr>
          <w:rFonts w:eastAsia="Arial Unicode MS"/>
          <w:u w:val="single"/>
        </w:rPr>
      </w:pPr>
      <w:r>
        <w:rPr>
          <w:rFonts w:eastAsia="Arial Unicode MS"/>
          <w:b/>
        </w:rPr>
        <w:t xml:space="preserve">Secretaria de Pleno, Rosa María Motilla García: </w:t>
      </w:r>
      <w:r w:rsidR="002D1B46">
        <w:rPr>
          <w:rFonts w:eastAsia="Arial Unicode MS"/>
        </w:rPr>
        <w:t xml:space="preserve">En consecuencia, se aprueba por </w:t>
      </w:r>
      <w:r w:rsidR="002D1B46">
        <w:rPr>
          <w:rFonts w:eastAsia="Arial Unicode MS"/>
          <w:b/>
        </w:rPr>
        <w:t xml:space="preserve">Unanimidad de Votos </w:t>
      </w:r>
      <w:r w:rsidR="002D1B46" w:rsidRPr="00082BB8">
        <w:t xml:space="preserve">el proyecto de resolución del recurso de revisión mencionado con antelación. </w:t>
      </w:r>
      <w:r w:rsidR="002D1B46" w:rsidRPr="00AC1822">
        <w:rPr>
          <w:b/>
        </w:rPr>
        <w:t>EN EL QUE</w:t>
      </w:r>
      <w:r w:rsidR="002D1B46">
        <w:rPr>
          <w:b/>
        </w:rPr>
        <w:t xml:space="preserve"> SE REVOCA EL ACTO IMPUGNADO. </w:t>
      </w:r>
    </w:p>
    <w:p w:rsidR="002D1B46" w:rsidRPr="003F08AE" w:rsidRDefault="002D1B46" w:rsidP="002D1B46">
      <w:pPr>
        <w:jc w:val="both"/>
        <w:rPr>
          <w:rFonts w:eastAsia="Arial Unicode MS"/>
          <w:b/>
          <w:u w:val="single"/>
        </w:rPr>
      </w:pPr>
    </w:p>
    <w:p w:rsidR="002D1B46" w:rsidRPr="003F08AE" w:rsidRDefault="002D1B46" w:rsidP="002D1B46">
      <w:pPr>
        <w:jc w:val="both"/>
        <w:rPr>
          <w:b/>
          <w:u w:val="single"/>
          <w:shd w:val="clear" w:color="auto" w:fill="FFFFFF"/>
        </w:rPr>
      </w:pPr>
      <w:r w:rsidRPr="003F08AE">
        <w:rPr>
          <w:b/>
          <w:u w:val="single"/>
          <w:shd w:val="clear" w:color="auto" w:fill="FFFFFF"/>
        </w:rPr>
        <w:t>PONENCIA 3</w:t>
      </w:r>
    </w:p>
    <w:p w:rsidR="002D1B46" w:rsidRPr="003F08AE" w:rsidRDefault="002D1B46" w:rsidP="002D1B46">
      <w:pPr>
        <w:jc w:val="both"/>
        <w:rPr>
          <w:rFonts w:eastAsia="Arial Unicode MS"/>
          <w:b/>
          <w:u w:val="single"/>
          <w:lang w:eastAsia="es-ES"/>
        </w:rPr>
      </w:pPr>
      <w:r w:rsidRPr="003F08AE">
        <w:rPr>
          <w:rFonts w:eastAsia="Arial Unicode MS"/>
          <w:b/>
          <w:u w:val="single"/>
          <w:lang w:eastAsia="es-ES"/>
        </w:rPr>
        <w:t>PRESENTADOS POR PRIMERA OCASIÓN</w:t>
      </w:r>
    </w:p>
    <w:p w:rsidR="002D1B46" w:rsidRPr="003F08AE" w:rsidRDefault="002D1B46" w:rsidP="002D1B46">
      <w:pPr>
        <w:jc w:val="both"/>
        <w:rPr>
          <w:rFonts w:eastAsia="Arial Unicode MS"/>
          <w:b/>
          <w:u w:val="single"/>
          <w:lang w:eastAsia="es-ES"/>
        </w:rPr>
      </w:pPr>
    </w:p>
    <w:p w:rsidR="002D1B46" w:rsidRDefault="002D1B46" w:rsidP="002D1B46">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lastRenderedPageBreak/>
        <w:t>RR</w:t>
      </w:r>
      <w:r w:rsidRPr="003F08AE">
        <w:rPr>
          <w:rFonts w:eastAsia="Arial Unicode MS" w:cs="Arial"/>
          <w:lang w:val="es-MX"/>
        </w:rPr>
        <w:t>-</w:t>
      </w:r>
      <w:r w:rsidRPr="003F08AE">
        <w:rPr>
          <w:rFonts w:cs="Arial"/>
          <w:b/>
          <w:lang w:val="es-MX"/>
        </w:rPr>
        <w:t xml:space="preserve">810/2017-3. </w:t>
      </w:r>
      <w:r w:rsidRPr="003F08AE">
        <w:rPr>
          <w:rFonts w:eastAsia="Arial Unicode MS" w:cs="Arial"/>
          <w:lang w:val="es-MX"/>
        </w:rPr>
        <w:t xml:space="preserve">RELATIVO AL RECURSO DE REVISIÓN, INTERPUESTO CONTRA LA RESPUESTA EMITIDA POR EL </w:t>
      </w:r>
      <w:r w:rsidRPr="003F08AE">
        <w:rPr>
          <w:rFonts w:cs="Arial"/>
          <w:lang w:val="es-MX"/>
        </w:rPr>
        <w:t>CONGRESO DEL ESTADO DE SAN LUIS POTOSÍ</w:t>
      </w:r>
      <w:r w:rsidRPr="003F08AE">
        <w:rPr>
          <w:rFonts w:eastAsia="Arial Unicode MS" w:cs="Arial"/>
          <w:lang w:val="es-MX"/>
        </w:rPr>
        <w:t xml:space="preserve">. </w:t>
      </w:r>
    </w:p>
    <w:p w:rsidR="002D1B46" w:rsidRDefault="002D1B46" w:rsidP="002D1B46">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2D1B46" w:rsidRDefault="00F07A44" w:rsidP="002D1B46">
      <w:pPr>
        <w:pStyle w:val="Textoindependienteprimerasangra"/>
        <w:spacing w:before="240" w:line="276" w:lineRule="auto"/>
        <w:ind w:firstLine="0"/>
        <w:jc w:val="both"/>
        <w:rPr>
          <w:rFonts w:eastAsia="Arial Unicode MS" w:cs="Arial"/>
          <w:lang w:val="es-MX"/>
        </w:rPr>
      </w:pPr>
      <w:r>
        <w:rPr>
          <w:rFonts w:eastAsia="Arial Unicode MS"/>
          <w:b/>
        </w:rPr>
        <w:t xml:space="preserve">Secretaria de Pleno, Rosa María Motilla García: </w:t>
      </w:r>
      <w:r w:rsidR="002D1B46">
        <w:rPr>
          <w:rFonts w:eastAsia="Arial Unicode MS"/>
        </w:rPr>
        <w:t xml:space="preserve">En consecuencia, se aprueba por </w:t>
      </w:r>
      <w:r w:rsidR="002D1B46">
        <w:rPr>
          <w:rFonts w:eastAsia="Arial Unicode MS"/>
          <w:b/>
        </w:rPr>
        <w:t xml:space="preserve">Unanimidad de Votos </w:t>
      </w:r>
      <w:r w:rsidR="002D1B46" w:rsidRPr="00082BB8">
        <w:t xml:space="preserve">el proyecto de resolución del recurso de revisión mencionado con antelación. </w:t>
      </w:r>
      <w:r w:rsidR="002D1B46" w:rsidRPr="00AC1822">
        <w:rPr>
          <w:b/>
        </w:rPr>
        <w:t>EN EL QUE</w:t>
      </w:r>
      <w:r w:rsidR="002D1B46">
        <w:rPr>
          <w:b/>
        </w:rPr>
        <w:t xml:space="preserve"> SE MODIFICA EL ACTO IMPUGNADO.</w:t>
      </w:r>
    </w:p>
    <w:p w:rsidR="002D1B46" w:rsidRDefault="002D1B46" w:rsidP="002D1B46">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813/2017-3.</w:t>
      </w:r>
      <w:r w:rsidRPr="003F08AE">
        <w:rPr>
          <w:rFonts w:eastAsia="Arial Unicode MS" w:cs="Arial"/>
          <w:lang w:val="es-MX"/>
        </w:rPr>
        <w:t xml:space="preserve"> RELATIVO AL RECURSO DE REVISIÓN, INTERPUESTO CONTRA LA RESPUESTA EMITIDA POR EL AYUNTAMIENTO DE GUADALCÁZAR. </w:t>
      </w:r>
    </w:p>
    <w:p w:rsidR="002D1B46" w:rsidRDefault="002D1B46" w:rsidP="002D1B46">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2D1B46" w:rsidRDefault="00F07A44" w:rsidP="002D1B46">
      <w:pPr>
        <w:pStyle w:val="Textoindependienteprimerasangra"/>
        <w:spacing w:before="240" w:line="276" w:lineRule="auto"/>
        <w:ind w:firstLine="0"/>
        <w:jc w:val="both"/>
        <w:rPr>
          <w:rFonts w:eastAsia="Arial Unicode MS" w:cs="Arial"/>
          <w:lang w:val="es-MX"/>
        </w:rPr>
      </w:pPr>
      <w:r>
        <w:rPr>
          <w:rFonts w:eastAsia="Arial Unicode MS"/>
          <w:b/>
        </w:rPr>
        <w:t xml:space="preserve">Secretaria de Pleno, Rosa María Motilla García: </w:t>
      </w:r>
      <w:r w:rsidR="002D1B46">
        <w:rPr>
          <w:rFonts w:eastAsia="Arial Unicode MS"/>
        </w:rPr>
        <w:t xml:space="preserve">En consecuencia, se aprueba por </w:t>
      </w:r>
      <w:r w:rsidR="002D1B46">
        <w:rPr>
          <w:rFonts w:eastAsia="Arial Unicode MS"/>
          <w:b/>
        </w:rPr>
        <w:t xml:space="preserve">Unanimidad de Votos </w:t>
      </w:r>
      <w:r w:rsidR="002D1B46" w:rsidRPr="00082BB8">
        <w:t xml:space="preserve">el proyecto de resolución del recurso de revisión mencionado con antelación. </w:t>
      </w:r>
      <w:r w:rsidR="002D1B46" w:rsidRPr="00AC1822">
        <w:rPr>
          <w:b/>
        </w:rPr>
        <w:t>EN EL QUE</w:t>
      </w:r>
      <w:r w:rsidR="002D1B46">
        <w:rPr>
          <w:b/>
        </w:rPr>
        <w:t xml:space="preserve"> SE MODIFICA EL ACTO IMPUGNADO. </w:t>
      </w:r>
    </w:p>
    <w:p w:rsidR="002D1B46" w:rsidRDefault="002D1B46" w:rsidP="002D1B46">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 xml:space="preserve">816/2017-3. </w:t>
      </w:r>
      <w:r w:rsidRPr="003F08AE">
        <w:rPr>
          <w:rFonts w:eastAsia="Arial Unicode MS" w:cs="Arial"/>
          <w:lang w:val="es-MX"/>
        </w:rPr>
        <w:t xml:space="preserve">RELATIVO AL RECURSO DE REVISIÓN, INTERPUESTO CONTRA LA FALTA DE RESPUESTA POR PARTE DEL </w:t>
      </w:r>
      <w:r w:rsidRPr="003F08AE">
        <w:rPr>
          <w:rFonts w:cs="Arial"/>
          <w:lang w:val="es-MX"/>
        </w:rPr>
        <w:t>MUNICIPIO DE SAN LUIS POTOSÍ</w:t>
      </w:r>
      <w:r w:rsidRPr="003F08AE">
        <w:rPr>
          <w:rFonts w:eastAsia="Arial Unicode MS" w:cs="Arial"/>
          <w:lang w:val="es-MX"/>
        </w:rPr>
        <w:t xml:space="preserve">. </w:t>
      </w:r>
    </w:p>
    <w:p w:rsidR="002D1B46" w:rsidRDefault="002D1B46" w:rsidP="002D1B46">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2D1B46" w:rsidRPr="003F08AE" w:rsidRDefault="00F07A44" w:rsidP="002D1B46">
      <w:pPr>
        <w:pStyle w:val="Textoindependienteprimerasangra"/>
        <w:spacing w:before="240" w:line="276" w:lineRule="auto"/>
        <w:ind w:firstLine="0"/>
        <w:jc w:val="both"/>
        <w:rPr>
          <w:rFonts w:eastAsia="Arial Unicode MS" w:cs="Arial"/>
          <w:lang w:val="es-MX"/>
        </w:rPr>
      </w:pPr>
      <w:r>
        <w:rPr>
          <w:rFonts w:eastAsia="Arial Unicode MS"/>
          <w:b/>
        </w:rPr>
        <w:t>Secretaria de Pleno, Rosa María Motilla García</w:t>
      </w:r>
      <w:proofErr w:type="gramStart"/>
      <w:r>
        <w:rPr>
          <w:rFonts w:eastAsia="Arial Unicode MS"/>
          <w:b/>
        </w:rPr>
        <w:t xml:space="preserve">:  </w:t>
      </w:r>
      <w:r w:rsidR="002D1B46">
        <w:rPr>
          <w:rFonts w:eastAsia="Arial Unicode MS"/>
        </w:rPr>
        <w:t>En</w:t>
      </w:r>
      <w:proofErr w:type="gramEnd"/>
      <w:r w:rsidR="002D1B46">
        <w:rPr>
          <w:rFonts w:eastAsia="Arial Unicode MS"/>
        </w:rPr>
        <w:t xml:space="preserve"> consecuencia, se aprueba por </w:t>
      </w:r>
      <w:r w:rsidR="002D1B46">
        <w:rPr>
          <w:rFonts w:eastAsia="Arial Unicode MS"/>
          <w:b/>
        </w:rPr>
        <w:t xml:space="preserve">Unanimidad de Votos </w:t>
      </w:r>
      <w:r w:rsidR="002D1B46" w:rsidRPr="00082BB8">
        <w:t xml:space="preserve">el proyecto de resolución del recurso de revisión mencionado con antelación. </w:t>
      </w:r>
      <w:r w:rsidR="002D1B46" w:rsidRPr="00AC1822">
        <w:rPr>
          <w:b/>
        </w:rPr>
        <w:t>EN EL QUE</w:t>
      </w:r>
      <w:r w:rsidR="002D1B46">
        <w:rPr>
          <w:b/>
        </w:rPr>
        <w:t xml:space="preserve"> SE REVOCA EL ACTO IMPUGNADO. </w:t>
      </w:r>
    </w:p>
    <w:p w:rsidR="002D1B46" w:rsidRDefault="002D1B46" w:rsidP="002D1B46">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 xml:space="preserve">825/2017-3. </w:t>
      </w:r>
      <w:r w:rsidRPr="003F08AE">
        <w:rPr>
          <w:rFonts w:eastAsia="Arial Unicode MS" w:cs="Arial"/>
          <w:lang w:val="es-MX"/>
        </w:rPr>
        <w:t xml:space="preserve">RELATIVO AL RECURSO DE REVISIÓN, INTERPUESTO CONTRA LA FALTA DE RESPUESTA POR PARTE DEL </w:t>
      </w:r>
      <w:r w:rsidRPr="003F08AE">
        <w:rPr>
          <w:rFonts w:cs="Arial"/>
          <w:lang w:val="es-MX"/>
        </w:rPr>
        <w:t>AUDITORÍA SUPERIOR DEL ESTADO.</w:t>
      </w:r>
      <w:r w:rsidRPr="003F08AE">
        <w:rPr>
          <w:rFonts w:eastAsia="Arial Unicode MS" w:cs="Arial"/>
          <w:lang w:val="es-MX"/>
        </w:rPr>
        <w:t xml:space="preserve">   </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sidRPr="00336D4F">
        <w:rPr>
          <w:rFonts w:eastAsia="Arial Unicode MS"/>
          <w:b/>
          <w:lang w:val="es-MX"/>
        </w:rPr>
        <w:lastRenderedPageBreak/>
        <w:t xml:space="preserve">Comisionada Paulina Sánchez Pérez del Pozo: </w:t>
      </w:r>
      <w:r w:rsidRPr="00336D4F">
        <w:rPr>
          <w:rFonts w:eastAsia="Arial Unicode MS"/>
          <w:lang w:val="es-MX"/>
        </w:rPr>
        <w:t>A favor.</w:t>
      </w:r>
    </w:p>
    <w:p w:rsidR="002D1B46" w:rsidRDefault="00F07A44" w:rsidP="002D1B46">
      <w:pPr>
        <w:pStyle w:val="Textoindependienteprimerasangra"/>
        <w:spacing w:before="240" w:line="276" w:lineRule="auto"/>
        <w:ind w:firstLine="0"/>
        <w:jc w:val="both"/>
        <w:rPr>
          <w:rFonts w:eastAsia="Arial Unicode MS" w:cs="Arial"/>
          <w:lang w:val="es-MX"/>
        </w:rPr>
      </w:pPr>
      <w:r>
        <w:rPr>
          <w:rFonts w:eastAsia="Arial Unicode MS"/>
          <w:b/>
        </w:rPr>
        <w:t xml:space="preserve">Secretaria de Pleno, Rosa María Motilla García: </w:t>
      </w:r>
      <w:r w:rsidR="002D1B46">
        <w:rPr>
          <w:rFonts w:eastAsia="Arial Unicode MS"/>
        </w:rPr>
        <w:t>En consecuencia,</w:t>
      </w:r>
      <w:r>
        <w:rPr>
          <w:rFonts w:eastAsia="Arial Unicode MS"/>
        </w:rPr>
        <w:t xml:space="preserve"> </w:t>
      </w:r>
      <w:r w:rsidR="002D1B46">
        <w:rPr>
          <w:rFonts w:eastAsia="Arial Unicode MS"/>
        </w:rPr>
        <w:t xml:space="preserve">se aprueba por </w:t>
      </w:r>
      <w:r w:rsidR="002D1B46">
        <w:rPr>
          <w:rFonts w:eastAsia="Arial Unicode MS"/>
          <w:b/>
        </w:rPr>
        <w:t xml:space="preserve">Unanimidad de Votos </w:t>
      </w:r>
      <w:r w:rsidR="002D1B46" w:rsidRPr="00082BB8">
        <w:t xml:space="preserve">el proyecto de resolución del recurso de revisión mencionado con antelación. </w:t>
      </w:r>
      <w:r w:rsidR="002D1B46" w:rsidRPr="00AC1822">
        <w:rPr>
          <w:b/>
        </w:rPr>
        <w:t>EN EL QUE</w:t>
      </w:r>
      <w:r w:rsidR="002D1B46">
        <w:rPr>
          <w:b/>
        </w:rPr>
        <w:t xml:space="preserve"> SE CONFIRMA EL ACTO IMPUGNADO. </w:t>
      </w:r>
    </w:p>
    <w:p w:rsidR="002D1B46" w:rsidRDefault="002D1B46" w:rsidP="002D1B46">
      <w:pPr>
        <w:pStyle w:val="Textoindependienteprimerasangra"/>
        <w:spacing w:before="240" w:line="276" w:lineRule="auto"/>
        <w:ind w:firstLine="0"/>
        <w:jc w:val="both"/>
        <w:rPr>
          <w:rFonts w:cs="Arial"/>
          <w:bCs/>
          <w:color w:val="212121"/>
          <w:szCs w:val="26"/>
          <w:shd w:val="clear" w:color="auto" w:fill="FFFFFF"/>
        </w:rPr>
      </w:pPr>
      <w:r>
        <w:rPr>
          <w:rFonts w:cs="Arial"/>
          <w:b/>
          <w:color w:val="212121"/>
          <w:szCs w:val="26"/>
          <w:shd w:val="clear" w:color="auto" w:fill="FFFFFF"/>
          <w:lang w:val="es-MX"/>
        </w:rPr>
        <w:t>RR-</w:t>
      </w:r>
      <w:r>
        <w:rPr>
          <w:rFonts w:cs="Arial"/>
          <w:b/>
          <w:bCs/>
          <w:color w:val="212121"/>
          <w:szCs w:val="26"/>
          <w:shd w:val="clear" w:color="auto" w:fill="FFFFFF"/>
        </w:rPr>
        <w:t xml:space="preserve">822/2017-3. </w:t>
      </w:r>
      <w:r w:rsidRPr="003F08AE">
        <w:rPr>
          <w:rFonts w:eastAsia="Arial Unicode MS" w:cs="Arial"/>
          <w:lang w:val="es-MX"/>
        </w:rPr>
        <w:t>RELATIVO AL RECURSO DE REVISIÓN</w:t>
      </w:r>
      <w:r>
        <w:rPr>
          <w:rFonts w:cs="Arial"/>
          <w:b/>
          <w:bCs/>
          <w:color w:val="212121"/>
          <w:szCs w:val="26"/>
          <w:shd w:val="clear" w:color="auto" w:fill="FFFFFF"/>
        </w:rPr>
        <w:t> </w:t>
      </w:r>
      <w:r w:rsidRPr="000B4839">
        <w:rPr>
          <w:rFonts w:cs="Arial"/>
          <w:color w:val="212121"/>
          <w:szCs w:val="26"/>
          <w:shd w:val="clear" w:color="auto" w:fill="FFFFFF"/>
        </w:rPr>
        <w:t>INTERPUESTO CONTRA LA RESPUESTA EMITIDA POR LA </w:t>
      </w:r>
      <w:r w:rsidRPr="000B4839">
        <w:rPr>
          <w:rFonts w:cs="Arial"/>
          <w:bCs/>
          <w:color w:val="212121"/>
          <w:szCs w:val="26"/>
          <w:shd w:val="clear" w:color="auto" w:fill="FFFFFF"/>
        </w:rPr>
        <w:t>SECRETARÍA DE DESAROLLO ECONÓMICO.</w:t>
      </w:r>
    </w:p>
    <w:p w:rsidR="00F07A44" w:rsidRDefault="00F07A44"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2D1B46" w:rsidRDefault="002D1B46" w:rsidP="002D1B46">
      <w:pPr>
        <w:jc w:val="both"/>
        <w:rPr>
          <w:rFonts w:eastAsia="Arial Unicode MS"/>
          <w:lang w:val="es-MX"/>
        </w:rPr>
      </w:pPr>
    </w:p>
    <w:p w:rsidR="002D1B46" w:rsidRDefault="00F07A44" w:rsidP="002D1B46">
      <w:pPr>
        <w:jc w:val="both"/>
      </w:pPr>
      <w:r>
        <w:rPr>
          <w:rFonts w:eastAsia="Arial Unicode MS"/>
          <w:b/>
        </w:rPr>
        <w:t xml:space="preserve">Secretaria de Pleno, Rosa María Motilla García: </w:t>
      </w:r>
      <w:r w:rsidR="002D1B46">
        <w:rPr>
          <w:rFonts w:eastAsia="Arial Unicode MS"/>
        </w:rPr>
        <w:t xml:space="preserve">En consecuencia, se aprueba por </w:t>
      </w:r>
      <w:r w:rsidR="002D1B46">
        <w:rPr>
          <w:rFonts w:eastAsia="Arial Unicode MS"/>
          <w:b/>
        </w:rPr>
        <w:t xml:space="preserve">Unanimidad de Votos </w:t>
      </w:r>
      <w:r w:rsidR="002D1B46" w:rsidRPr="00082BB8">
        <w:t>el proyecto de resolución del recurso de revisión mencionado con antelación.</w:t>
      </w:r>
      <w:r w:rsidR="002D1B46">
        <w:t xml:space="preserve"> </w:t>
      </w:r>
      <w:r w:rsidR="002D1B46" w:rsidRPr="00BB64F2">
        <w:rPr>
          <w:b/>
        </w:rPr>
        <w:t>EN EL QUE SE MODIFICA EL ACTO IMPUGNADO.</w:t>
      </w:r>
    </w:p>
    <w:p w:rsidR="002D1B46" w:rsidRDefault="002D1B46" w:rsidP="002D1B46">
      <w:pPr>
        <w:jc w:val="both"/>
        <w:rPr>
          <w:rFonts w:eastAsia="Arial Unicode MS" w:cs="Arial Unicode MS"/>
          <w:b/>
          <w:u w:val="single"/>
          <w:lang w:eastAsia="es-ES"/>
        </w:rPr>
      </w:pPr>
    </w:p>
    <w:p w:rsidR="002D1B46" w:rsidRPr="00A84264" w:rsidRDefault="002D1B46" w:rsidP="002D1B46">
      <w:pPr>
        <w:shd w:val="clear" w:color="auto" w:fill="FFFFFF"/>
        <w:jc w:val="both"/>
        <w:rPr>
          <w:b/>
          <w:bCs/>
          <w:color w:val="000000"/>
          <w:u w:val="single"/>
          <w:lang w:val="es-MX"/>
        </w:rPr>
      </w:pPr>
      <w:r w:rsidRPr="00A84264">
        <w:rPr>
          <w:b/>
          <w:bCs/>
          <w:color w:val="000000"/>
          <w:u w:val="single"/>
          <w:lang w:val="es-MX"/>
        </w:rPr>
        <w:t>DENUNCIAS POR INCUMPLIMIENTO A LAS OBLIGACIONES DE TRANSPARENCIA:</w:t>
      </w:r>
    </w:p>
    <w:p w:rsidR="002D1B46" w:rsidRPr="00C203B2" w:rsidRDefault="002D1B46" w:rsidP="002D1B46">
      <w:pPr>
        <w:shd w:val="clear" w:color="auto" w:fill="FFFFFF"/>
        <w:jc w:val="both"/>
        <w:rPr>
          <w:rFonts w:ascii="Calibri" w:hAnsi="Calibri" w:cs="Calibri"/>
          <w:color w:val="000000"/>
          <w:lang w:val="es-MX"/>
        </w:rPr>
      </w:pPr>
    </w:p>
    <w:p w:rsidR="002D1B46" w:rsidRDefault="002D1B46" w:rsidP="002D1B46">
      <w:pPr>
        <w:shd w:val="clear" w:color="auto" w:fill="FFFFFF"/>
        <w:jc w:val="both"/>
        <w:rPr>
          <w:color w:val="000000"/>
          <w:lang w:val="es-MX"/>
        </w:rPr>
      </w:pPr>
      <w:r w:rsidRPr="00C203B2">
        <w:rPr>
          <w:b/>
          <w:bCs/>
          <w:color w:val="000000"/>
        </w:rPr>
        <w:t>DEIOT-0182017</w:t>
      </w:r>
      <w:r w:rsidRPr="00C203B2">
        <w:rPr>
          <w:color w:val="000000"/>
        </w:rPr>
        <w:t>. RELATIVO A LA DENUNCIA POR INCUMPLIMIENTO A LAS OBLIGACIONES DE TRANSPARENCIA PRESENTADA EN CONTRA</w:t>
      </w:r>
      <w:r w:rsidRPr="00C203B2">
        <w:rPr>
          <w:color w:val="000000"/>
          <w:lang w:val="es-MX"/>
        </w:rPr>
        <w:t> DE LA SECRETARÍA PARTICULAR DEL C. GOBERNADOR POR CONDUCTO DE SU TITULAR Y DEL TITULAR DE LA UNIDAD DE TRANSPARENCIA.</w:t>
      </w:r>
    </w:p>
    <w:p w:rsidR="002D1B46" w:rsidRDefault="002D1B46" w:rsidP="002D1B46">
      <w:pPr>
        <w:shd w:val="clear" w:color="auto" w:fill="FFFFFF"/>
        <w:jc w:val="both"/>
        <w:rPr>
          <w:rFonts w:ascii="Calibri" w:hAnsi="Calibri" w:cs="Calibri"/>
          <w:color w:val="000000"/>
          <w:lang w:val="es-MX"/>
        </w:rPr>
      </w:pPr>
    </w:p>
    <w:p w:rsidR="002D1B46" w:rsidRDefault="002D1B46" w:rsidP="002D1B46">
      <w:pPr>
        <w:jc w:val="both"/>
        <w:rPr>
          <w:rFonts w:eastAsia="Arial Unicode MS"/>
          <w:lang w:val="es-MX"/>
        </w:rPr>
      </w:pPr>
      <w:r>
        <w:rPr>
          <w:rFonts w:eastAsia="Arial Unicode MS"/>
          <w:lang w:val="es-MX"/>
        </w:rPr>
        <w:t>Se somete a la consideración del Pleno el proyecto de resolución:</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2D1B46" w:rsidRDefault="002D1B46" w:rsidP="002D1B46">
      <w:pPr>
        <w:jc w:val="both"/>
        <w:rPr>
          <w:rFonts w:eastAsia="Arial Unicode MS"/>
          <w:lang w:val="es-MX"/>
        </w:rPr>
      </w:pPr>
    </w:p>
    <w:p w:rsidR="002D1B46" w:rsidRPr="000B53B6" w:rsidRDefault="002D1B46" w:rsidP="002D1B46">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En</w:t>
      </w:r>
      <w:proofErr w:type="gramEnd"/>
      <w:r>
        <w:rPr>
          <w:rFonts w:eastAsia="Arial Unicode MS"/>
          <w:lang w:val="es-MX"/>
        </w:rPr>
        <w:t xml:space="preserve"> contra.</w:t>
      </w:r>
    </w:p>
    <w:p w:rsidR="002D1B46" w:rsidRDefault="002D1B46" w:rsidP="002D1B46">
      <w:pPr>
        <w:jc w:val="both"/>
        <w:rPr>
          <w:rFonts w:eastAsia="Arial Unicode MS"/>
          <w:lang w:val="es-MX"/>
        </w:rPr>
      </w:pPr>
    </w:p>
    <w:p w:rsidR="002D1B46" w:rsidRDefault="00F07A44" w:rsidP="002D1B46">
      <w:pPr>
        <w:shd w:val="clear" w:color="auto" w:fill="FFFFFF"/>
        <w:jc w:val="both"/>
        <w:rPr>
          <w:rFonts w:ascii="Calibri" w:hAnsi="Calibri" w:cs="Calibri"/>
          <w:color w:val="000000"/>
          <w:lang w:val="es-MX"/>
        </w:rPr>
      </w:pPr>
      <w:r>
        <w:rPr>
          <w:rFonts w:eastAsia="Arial Unicode MS"/>
          <w:b/>
        </w:rPr>
        <w:t>Secretaria de Pleno, Rosa María Motilla García</w:t>
      </w:r>
      <w:proofErr w:type="gramStart"/>
      <w:r>
        <w:rPr>
          <w:rFonts w:eastAsia="Arial Unicode MS"/>
          <w:b/>
        </w:rPr>
        <w:t xml:space="preserve">:  </w:t>
      </w:r>
      <w:r w:rsidR="002D1B46">
        <w:rPr>
          <w:rFonts w:eastAsia="Arial Unicode MS"/>
        </w:rPr>
        <w:t>En</w:t>
      </w:r>
      <w:proofErr w:type="gramEnd"/>
      <w:r w:rsidR="002D1B46">
        <w:rPr>
          <w:rFonts w:eastAsia="Arial Unicode MS"/>
        </w:rPr>
        <w:t xml:space="preserve"> consecuencia, se aprueba por </w:t>
      </w:r>
      <w:r w:rsidR="002D1B46">
        <w:rPr>
          <w:rFonts w:eastAsia="Arial Unicode MS"/>
          <w:b/>
        </w:rPr>
        <w:t xml:space="preserve">Mayoría de Votos </w:t>
      </w:r>
      <w:r w:rsidR="002D1B46" w:rsidRPr="00082BB8">
        <w:t xml:space="preserve">el proyecto de resolución del recurso de revisión mencionado con antelación. </w:t>
      </w:r>
      <w:r w:rsidR="002D1B46" w:rsidRPr="00AC1822">
        <w:rPr>
          <w:b/>
        </w:rPr>
        <w:t>EN EL QUE</w:t>
      </w:r>
      <w:r w:rsidR="002D1B46">
        <w:rPr>
          <w:b/>
        </w:rPr>
        <w:t xml:space="preserve"> SE EMITE RECOMENDACIÓN EL SUJETO OBLIGADO. </w:t>
      </w:r>
    </w:p>
    <w:p w:rsidR="002D1B46" w:rsidRDefault="002D1B46" w:rsidP="002D1B46">
      <w:pPr>
        <w:shd w:val="clear" w:color="auto" w:fill="FFFFFF"/>
        <w:jc w:val="both"/>
        <w:rPr>
          <w:rFonts w:ascii="Calibri" w:hAnsi="Calibri" w:cs="Calibri"/>
          <w:color w:val="000000"/>
          <w:lang w:val="es-MX"/>
        </w:rPr>
      </w:pPr>
    </w:p>
    <w:p w:rsidR="002D1B46" w:rsidRPr="00C203B2" w:rsidRDefault="002D1B46" w:rsidP="002D1B46">
      <w:pPr>
        <w:shd w:val="clear" w:color="auto" w:fill="FFFFFF"/>
        <w:jc w:val="both"/>
        <w:rPr>
          <w:rFonts w:ascii="Calibri" w:hAnsi="Calibri" w:cs="Calibri"/>
          <w:color w:val="000000"/>
          <w:lang w:val="es-MX"/>
        </w:rPr>
      </w:pPr>
      <w:r w:rsidRPr="00C203B2">
        <w:rPr>
          <w:b/>
          <w:bCs/>
          <w:color w:val="000000"/>
        </w:rPr>
        <w:t>DEIOT-022/2017</w:t>
      </w:r>
      <w:r w:rsidRPr="00C203B2">
        <w:rPr>
          <w:color w:val="000000"/>
        </w:rPr>
        <w:t>. RELATIVO A LA DENUNCIA POR INCUMPLIMIENTO A LAS OBLIGACIONES DE TRANSPARENCIA PRESENTADA EN CONTRA</w:t>
      </w:r>
      <w:r w:rsidRPr="00C203B2">
        <w:rPr>
          <w:color w:val="000000"/>
          <w:lang w:val="es-MX"/>
        </w:rPr>
        <w:t> DE LA COMISIÓN ESTATAL DEL AGUA POR CONDUCTO DE SU TITULAR Y DEL TITULAR DE LA UNIDAD DE TRANSPARENCIA.</w:t>
      </w:r>
    </w:p>
    <w:p w:rsidR="002D1B46" w:rsidRDefault="002D1B46" w:rsidP="002D1B46">
      <w:pPr>
        <w:jc w:val="both"/>
        <w:rPr>
          <w:rFonts w:eastAsia="Arial Unicode MS" w:cs="Arial Unicode MS"/>
          <w:lang w:eastAsia="es-ES"/>
        </w:rPr>
      </w:pPr>
    </w:p>
    <w:p w:rsidR="002D1B46" w:rsidRDefault="002D1B46" w:rsidP="002D1B46">
      <w:pPr>
        <w:jc w:val="both"/>
        <w:rPr>
          <w:rFonts w:eastAsia="Arial Unicode MS"/>
          <w:lang w:val="es-MX"/>
        </w:rPr>
      </w:pPr>
      <w:r>
        <w:rPr>
          <w:rFonts w:eastAsia="Arial Unicode MS"/>
          <w:lang w:val="es-MX"/>
        </w:rPr>
        <w:t>Se somete a la consideración del Pleno el proyecto de resolución:</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1B46" w:rsidRDefault="002D1B46" w:rsidP="002D1B46">
      <w:pPr>
        <w:jc w:val="both"/>
        <w:rPr>
          <w:rFonts w:eastAsia="Arial Unicode MS"/>
          <w:lang w:val="es-MX"/>
        </w:rPr>
      </w:pPr>
    </w:p>
    <w:p w:rsidR="002D1B46" w:rsidRDefault="002D1B46" w:rsidP="002D1B46">
      <w:pPr>
        <w:jc w:val="both"/>
        <w:rPr>
          <w:rFonts w:eastAsia="Arial Unicode MS"/>
          <w:lang w:val="es-MX"/>
        </w:rPr>
      </w:pPr>
      <w:r w:rsidRPr="00336D4F">
        <w:rPr>
          <w:rFonts w:eastAsia="Arial Unicode MS"/>
          <w:b/>
          <w:lang w:val="es-MX"/>
        </w:rPr>
        <w:lastRenderedPageBreak/>
        <w:t xml:space="preserve">Comisionada Paulina Sánchez Pérez del Pozo: </w:t>
      </w:r>
      <w:r w:rsidRPr="00336D4F">
        <w:rPr>
          <w:rFonts w:eastAsia="Arial Unicode MS"/>
          <w:lang w:val="es-MX"/>
        </w:rPr>
        <w:t>A favor.</w:t>
      </w:r>
    </w:p>
    <w:p w:rsidR="002D1B46" w:rsidRDefault="002D1B46" w:rsidP="002D1B46">
      <w:pPr>
        <w:jc w:val="both"/>
        <w:rPr>
          <w:rFonts w:eastAsia="Arial Unicode MS"/>
          <w:lang w:val="es-MX"/>
        </w:rPr>
      </w:pPr>
    </w:p>
    <w:p w:rsidR="002D1B46" w:rsidRPr="000B53B6" w:rsidRDefault="002D1B46" w:rsidP="002D1B46">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En</w:t>
      </w:r>
      <w:proofErr w:type="gramEnd"/>
      <w:r>
        <w:rPr>
          <w:rFonts w:eastAsia="Arial Unicode MS"/>
          <w:lang w:val="es-MX"/>
        </w:rPr>
        <w:t xml:space="preserve"> contra.</w:t>
      </w:r>
    </w:p>
    <w:p w:rsidR="002D1B46" w:rsidRDefault="002D1B46" w:rsidP="002D1B46">
      <w:pPr>
        <w:jc w:val="both"/>
        <w:rPr>
          <w:rFonts w:eastAsia="Arial Unicode MS"/>
          <w:lang w:val="es-MX"/>
        </w:rPr>
      </w:pPr>
    </w:p>
    <w:p w:rsidR="002D1B46" w:rsidRDefault="00F07A44" w:rsidP="002D1B46">
      <w:pPr>
        <w:shd w:val="clear" w:color="auto" w:fill="FFFFFF"/>
        <w:jc w:val="both"/>
        <w:rPr>
          <w:rFonts w:eastAsia="Arial Unicode MS" w:cs="Arial Unicode MS"/>
          <w:lang w:eastAsia="es-ES"/>
        </w:rPr>
      </w:pPr>
      <w:r>
        <w:rPr>
          <w:rFonts w:eastAsia="Arial Unicode MS"/>
          <w:b/>
        </w:rPr>
        <w:t>Secretaria de Pleno, Rosa María Motilla García</w:t>
      </w:r>
      <w:proofErr w:type="gramStart"/>
      <w:r>
        <w:rPr>
          <w:rFonts w:eastAsia="Arial Unicode MS"/>
          <w:b/>
        </w:rPr>
        <w:t xml:space="preserve">:  </w:t>
      </w:r>
      <w:r w:rsidR="002D1B46">
        <w:rPr>
          <w:rFonts w:eastAsia="Arial Unicode MS"/>
        </w:rPr>
        <w:t>En</w:t>
      </w:r>
      <w:proofErr w:type="gramEnd"/>
      <w:r w:rsidR="002D1B46">
        <w:rPr>
          <w:rFonts w:eastAsia="Arial Unicode MS"/>
        </w:rPr>
        <w:t xml:space="preserve"> consecuencia, se aprueba por </w:t>
      </w:r>
      <w:r w:rsidR="002D1B46">
        <w:rPr>
          <w:rFonts w:eastAsia="Arial Unicode MS"/>
          <w:b/>
        </w:rPr>
        <w:t xml:space="preserve">Mayoría de Votos </w:t>
      </w:r>
      <w:r w:rsidR="002D1B46" w:rsidRPr="00082BB8">
        <w:t xml:space="preserve">el proyecto de resolución del recurso de revisión mencionado con antelación. </w:t>
      </w:r>
      <w:r w:rsidR="002D1B46" w:rsidRPr="00AC1822">
        <w:rPr>
          <w:b/>
        </w:rPr>
        <w:t>EN EL QUE</w:t>
      </w:r>
      <w:r w:rsidR="002D1B46">
        <w:rPr>
          <w:b/>
        </w:rPr>
        <w:t xml:space="preserve"> SE EMITE RECOMENDACIÓN EL SUJETO OBLIGADO. </w:t>
      </w:r>
    </w:p>
    <w:p w:rsidR="00F07A44" w:rsidRDefault="00F07A44" w:rsidP="00F07A44">
      <w:pPr>
        <w:jc w:val="both"/>
        <w:rPr>
          <w:lang w:val="es-MX"/>
        </w:rPr>
      </w:pPr>
    </w:p>
    <w:p w:rsidR="00F07A44" w:rsidRDefault="00F07A44" w:rsidP="00F07A44">
      <w:pPr>
        <w:jc w:val="both"/>
        <w:rPr>
          <w:lang w:val="es-MX"/>
        </w:rPr>
      </w:pPr>
      <w:r>
        <w:rPr>
          <w:lang w:val="es-MX"/>
        </w:rPr>
        <w:t>Continuamos con el punto 8 del orden del día, correspondiente a asuntos Generales.</w:t>
      </w:r>
    </w:p>
    <w:p w:rsidR="00F07A44" w:rsidRDefault="00F07A44" w:rsidP="00F07A44">
      <w:pPr>
        <w:jc w:val="both"/>
        <w:rPr>
          <w:lang w:val="es-MX"/>
        </w:rPr>
      </w:pPr>
    </w:p>
    <w:p w:rsidR="00F07A44" w:rsidRDefault="00F07A44" w:rsidP="00F07A44">
      <w:pPr>
        <w:jc w:val="both"/>
        <w:rPr>
          <w:lang w:val="es-MX"/>
        </w:rPr>
      </w:pPr>
      <w:r w:rsidRPr="00F07A44">
        <w:rPr>
          <w:b/>
          <w:lang w:val="es-MX"/>
        </w:rPr>
        <w:t>Comisionado Presidente Alejandro Lafuente Torres</w:t>
      </w:r>
      <w:r>
        <w:rPr>
          <w:lang w:val="es-MX"/>
        </w:rPr>
        <w:t>: Doy</w:t>
      </w:r>
      <w:r w:rsidRPr="00270784">
        <w:rPr>
          <w:lang w:val="es-MX"/>
        </w:rPr>
        <w:t xml:space="preserve"> cuenta con el Memorándum DAF-021/2018 de fecha 29 de enero de 2018, signado por la Contador Público Amelia Salazar González, a través del cual informa</w:t>
      </w:r>
      <w:r>
        <w:rPr>
          <w:lang w:val="es-MX"/>
        </w:rPr>
        <w:t xml:space="preserve"> lo siguiente: </w:t>
      </w:r>
    </w:p>
    <w:p w:rsidR="00F07A44" w:rsidRDefault="00F07A44" w:rsidP="00F07A44">
      <w:pPr>
        <w:jc w:val="both"/>
        <w:rPr>
          <w:lang w:val="es-MX"/>
        </w:rPr>
      </w:pPr>
    </w:p>
    <w:p w:rsidR="00F07A44" w:rsidRPr="008A5476" w:rsidRDefault="00F07A44" w:rsidP="00F07A44">
      <w:pPr>
        <w:jc w:val="both"/>
        <w:rPr>
          <w:i/>
        </w:rPr>
      </w:pPr>
      <w:r>
        <w:rPr>
          <w:i/>
        </w:rPr>
        <w:t>“…</w:t>
      </w:r>
      <w:r w:rsidRPr="008A5476">
        <w:rPr>
          <w:i/>
        </w:rPr>
        <w:t>Por este medio, remito copia del Oficio No. SF-DGPP-R0001-2018 donde se da a conocer el monto total del presupuesto asignado a esta Comisión para el Ejercicio Fiscal 2018. Así mismo se anexa dos fojas que contienen el presupuesto por Fuente de Financiamiento y el Presupuesto por Capítulo de Gasto y Calendarización.</w:t>
      </w:r>
    </w:p>
    <w:p w:rsidR="00F07A44" w:rsidRPr="008A5476" w:rsidRDefault="00F07A44" w:rsidP="00F07A44">
      <w:pPr>
        <w:ind w:left="-993"/>
        <w:jc w:val="both"/>
        <w:rPr>
          <w:i/>
        </w:rPr>
      </w:pPr>
    </w:p>
    <w:p w:rsidR="00F07A44" w:rsidRPr="008A5476" w:rsidRDefault="00F07A44" w:rsidP="00F07A44">
      <w:pPr>
        <w:jc w:val="both"/>
        <w:rPr>
          <w:i/>
        </w:rPr>
      </w:pPr>
      <w:r w:rsidRPr="008A5476">
        <w:rPr>
          <w:i/>
        </w:rPr>
        <w:t xml:space="preserve">Lo anterior se lo informo, para que por medio de usted, haga del conocimiento al Pleno el presupuesto asignado y en su caso, determinen solicitar a la Secretaría de Finanzas las modificaciones que consideren pertinentes para el adecuado funcionamiento de la Comisión, toda vez que en la Distribución del Presupuesto por Capítulo de Gasto, se contempla un recurso etiquetado para el Proyecto Sistema Acércate, por la cantidad de $700,000.00 (Setecientos mil pesos 00/100 </w:t>
      </w:r>
      <w:proofErr w:type="spellStart"/>
      <w:r w:rsidRPr="008A5476">
        <w:rPr>
          <w:i/>
        </w:rPr>
        <w:t>m.n.</w:t>
      </w:r>
      <w:proofErr w:type="spellEnd"/>
      <w:r w:rsidRPr="008A5476">
        <w:rPr>
          <w:i/>
        </w:rPr>
        <w:t xml:space="preserve">).  </w:t>
      </w:r>
    </w:p>
    <w:p w:rsidR="00F07A44" w:rsidRPr="008A5476" w:rsidRDefault="00F07A44" w:rsidP="00F07A44">
      <w:pPr>
        <w:ind w:left="-993"/>
        <w:jc w:val="both"/>
        <w:rPr>
          <w:i/>
        </w:rPr>
      </w:pPr>
    </w:p>
    <w:p w:rsidR="00F07A44" w:rsidRPr="008A5476" w:rsidRDefault="00F07A44" w:rsidP="00F07A44">
      <w:pPr>
        <w:jc w:val="both"/>
        <w:rPr>
          <w:i/>
        </w:rPr>
      </w:pPr>
      <w:r w:rsidRPr="008A5476">
        <w:rPr>
          <w:i/>
        </w:rPr>
        <w:t xml:space="preserve">De la misma manera se informa que el presupuesto incrementó sólo un 3% en el Capítulo 1000 Servicios Personales, por lo que se pone a consideración el incremento a la nómina para poder proceder a la preparación del Manual </w:t>
      </w:r>
      <w:r w:rsidRPr="008A5476">
        <w:rPr>
          <w:i/>
          <w:color w:val="231F20"/>
        </w:rPr>
        <w:t>para la Elaboración de Tabuladores Desglosados de las Remuneraciones de los Servidores Públicos.</w:t>
      </w:r>
    </w:p>
    <w:p w:rsidR="00F07A44" w:rsidRPr="008A5476" w:rsidRDefault="00F07A44" w:rsidP="00F07A44">
      <w:pPr>
        <w:ind w:left="-993"/>
        <w:jc w:val="both"/>
        <w:rPr>
          <w:i/>
        </w:rPr>
      </w:pPr>
    </w:p>
    <w:p w:rsidR="00F07A44" w:rsidRPr="008A5476" w:rsidRDefault="00F07A44" w:rsidP="00F07A44">
      <w:pPr>
        <w:jc w:val="both"/>
        <w:rPr>
          <w:i/>
        </w:rPr>
      </w:pPr>
      <w:r w:rsidRPr="008A5476">
        <w:rPr>
          <w:i/>
        </w:rPr>
        <w:t xml:space="preserve">Así mismo, y en base al presupuesto asignado para el Ejercicio 2018, es necesario adecuar el Plan Anual de Trabajo de cada Unidad Administrativa, presentados en el Proyecto de Presupuesto de Egresos. Lo anterior para la priorización de proyectos y optimización de recursos debido que se solicitó la cantidad de $77’283,801.00 (Setenta y siete millones doscientos ochenta y tres mil ochocientos un pesos 00/100 M.N.), incluidas las previsiones por incrementos salariales, así como las prestaciones económicas, repercusiones por concepto de seguridad social y demás asignaciones derivadas de compromisos laborales, servicios básicos para su operación, así como para la construcción del edificio institucional; y la cantidad autorizada para la Comisión Estatal de Garantía y Acceso a la Información Pública para el ejercicio 2018 es por la cantidad de $25,332,064.00 (Veinticinco millones trescientos treinta y dos mil sesenta y cuatro pesos </w:t>
      </w:r>
      <w:proofErr w:type="spellStart"/>
      <w:r w:rsidRPr="008A5476">
        <w:rPr>
          <w:i/>
        </w:rPr>
        <w:t>m.n.</w:t>
      </w:r>
      <w:proofErr w:type="spellEnd"/>
      <w:r w:rsidRPr="008A5476">
        <w:rPr>
          <w:i/>
        </w:rPr>
        <w:t xml:space="preserve">), </w:t>
      </w:r>
    </w:p>
    <w:p w:rsidR="00F07A44" w:rsidRPr="008A5476" w:rsidRDefault="00F07A44" w:rsidP="00F07A44">
      <w:pPr>
        <w:ind w:left="-993"/>
        <w:jc w:val="both"/>
        <w:rPr>
          <w:i/>
        </w:rPr>
      </w:pPr>
    </w:p>
    <w:p w:rsidR="00F07A44" w:rsidRPr="008A5476" w:rsidRDefault="00F07A44" w:rsidP="00F07A44">
      <w:pPr>
        <w:jc w:val="both"/>
        <w:rPr>
          <w:i/>
        </w:rPr>
      </w:pPr>
      <w:r w:rsidRPr="008A5476">
        <w:rPr>
          <w:i/>
        </w:rPr>
        <w:t xml:space="preserve">Por lo que, presento para la aprobación del Pleno,  un proyecto de distribución de partidas por capítulo de gasto ajustado de acuerdo a la distribución presupuestal autorizado por la Secretaría de Finanzas y así realizar el registro del Presupuesto </w:t>
      </w:r>
      <w:r w:rsidRPr="008A5476">
        <w:rPr>
          <w:i/>
        </w:rPr>
        <w:lastRenderedPageBreak/>
        <w:t xml:space="preserve">en el Sistema Automatizado de Administración y Contabilidad Gubernamental (SAACG.NET.) para poder dar cumplimiento a la entrega de Estados Financieros a más tardar el día 06 de febrero del presente año.      </w:t>
      </w:r>
    </w:p>
    <w:p w:rsidR="00F07A44" w:rsidRPr="008A5476" w:rsidRDefault="00F07A44" w:rsidP="00F07A44">
      <w:pPr>
        <w:ind w:left="-993"/>
        <w:jc w:val="both"/>
        <w:rPr>
          <w:i/>
        </w:rPr>
      </w:pPr>
    </w:p>
    <w:p w:rsidR="00F07A44" w:rsidRPr="008A5476" w:rsidRDefault="00F07A44" w:rsidP="00F07A44">
      <w:pPr>
        <w:rPr>
          <w:i/>
        </w:rPr>
      </w:pPr>
      <w:r w:rsidRPr="008A5476">
        <w:rPr>
          <w:i/>
        </w:rPr>
        <w:t>Cabe hacer mención que esta Dirección estará en espera de su indicación para proceder a la elaboración de proyecciones a la nómina y del Programa operativo anual de la Comisión ajustado al presupuesto autorizado.</w:t>
      </w:r>
    </w:p>
    <w:p w:rsidR="00F07A44" w:rsidRPr="008A5476" w:rsidRDefault="00F07A44" w:rsidP="00F07A44">
      <w:pPr>
        <w:ind w:left="-993"/>
        <w:rPr>
          <w:i/>
        </w:rPr>
      </w:pPr>
    </w:p>
    <w:p w:rsidR="00F07A44" w:rsidRPr="008A5476" w:rsidRDefault="00F07A44" w:rsidP="00F07A44">
      <w:pPr>
        <w:jc w:val="both"/>
        <w:rPr>
          <w:i/>
        </w:rPr>
      </w:pPr>
      <w:r w:rsidRPr="008A5476">
        <w:rPr>
          <w:i/>
        </w:rPr>
        <w:t>Anexo copia de listado de calendario del Presupuesto.</w:t>
      </w:r>
    </w:p>
    <w:p w:rsidR="00F07A44" w:rsidRPr="008A5476" w:rsidRDefault="00F07A44" w:rsidP="00F07A44">
      <w:pPr>
        <w:jc w:val="both"/>
        <w:rPr>
          <w:i/>
        </w:rPr>
      </w:pPr>
    </w:p>
    <w:p w:rsidR="00F07A44" w:rsidRPr="008A5476" w:rsidRDefault="00F07A44" w:rsidP="00F07A44">
      <w:pPr>
        <w:jc w:val="both"/>
        <w:rPr>
          <w:i/>
        </w:rPr>
      </w:pPr>
      <w:r w:rsidRPr="008A5476">
        <w:rPr>
          <w:i/>
        </w:rPr>
        <w:t>Anexo Proyecto de distribución de presupuestal por Capítulo de Gasto para el ejercicio 2018…”</w:t>
      </w:r>
    </w:p>
    <w:p w:rsidR="00F07A44" w:rsidRDefault="00F07A44" w:rsidP="00F07A44">
      <w:pPr>
        <w:jc w:val="both"/>
      </w:pPr>
    </w:p>
    <w:p w:rsidR="00F07A44" w:rsidRPr="00270784" w:rsidRDefault="00F07A44" w:rsidP="00F07A44">
      <w:pPr>
        <w:jc w:val="both"/>
      </w:pPr>
      <w:r>
        <w:rPr>
          <w:b/>
        </w:rPr>
        <w:t xml:space="preserve">Comisionado Presidente Alejandro Lafuente Torres, Comisionada Claudia Elizabeth Avalos Cedillo y Comisionada Paulina Sánchez Pérez del Pozo: </w:t>
      </w:r>
      <w:r>
        <w:t xml:space="preserve">En consecuencia, el Pleno de la Comisión tiene a la Directora de Administración y Finanzas por </w:t>
      </w:r>
      <w:r>
        <w:rPr>
          <w:lang w:val="es-MX"/>
        </w:rPr>
        <w:t xml:space="preserve">remitiendo </w:t>
      </w:r>
      <w:r>
        <w:t>copia del Oficio</w:t>
      </w:r>
      <w:r w:rsidRPr="00270784">
        <w:t xml:space="preserve"> SF-DGPP-R0001-2018 donde se da a conocer el monto total del presupuesto asignado a esta Comisió</w:t>
      </w:r>
      <w:r>
        <w:t xml:space="preserve">n para el Ejercicio Fiscal 2018, así como </w:t>
      </w:r>
      <w:r w:rsidRPr="00270784">
        <w:t>dos fojas que contienen el presupuesto por Fuente de Financiamiento y el Presupuesto por Capítulo de Gasto y Calendarización.</w:t>
      </w:r>
    </w:p>
    <w:p w:rsidR="00F07A44" w:rsidRDefault="00F07A44" w:rsidP="00F07A44">
      <w:pPr>
        <w:pStyle w:val="Prrafodelista"/>
        <w:spacing w:before="240" w:after="120"/>
        <w:ind w:left="0"/>
        <w:jc w:val="both"/>
      </w:pPr>
      <w:r>
        <w:t xml:space="preserve">Asimismo, se le instruye para que prepare las propuestas conducentes derivadas de la aprobación del presupuesto asignado para el presente ejercicio fiscal y en su momento </w:t>
      </w:r>
      <w:proofErr w:type="gramStart"/>
      <w:r>
        <w:t>las presente</w:t>
      </w:r>
      <w:proofErr w:type="gramEnd"/>
      <w:r>
        <w:t xml:space="preserve"> al Pleno de la Comisión para su aprobación. </w:t>
      </w:r>
    </w:p>
    <w:p w:rsidR="00F07A44" w:rsidRDefault="00F07A44" w:rsidP="00F07A44">
      <w:pPr>
        <w:pStyle w:val="Prrafodelista"/>
        <w:spacing w:before="240" w:after="120"/>
        <w:ind w:left="0"/>
        <w:jc w:val="both"/>
        <w:rPr>
          <w:u w:val="single"/>
        </w:rPr>
      </w:pPr>
    </w:p>
    <w:p w:rsidR="00F07A44" w:rsidRDefault="00F07A44" w:rsidP="00F07A44">
      <w:pPr>
        <w:pStyle w:val="Prrafodelista"/>
        <w:spacing w:before="240" w:after="120"/>
        <w:ind w:left="0"/>
        <w:jc w:val="both"/>
        <w:rPr>
          <w:lang w:val="es-MX"/>
        </w:rPr>
      </w:pPr>
      <w:r>
        <w:rPr>
          <w:b/>
          <w:lang w:val="es-MX"/>
        </w:rPr>
        <w:t xml:space="preserve">Secretaria de Pleno, Rosa María Motilla García: </w:t>
      </w:r>
      <w:r>
        <w:rPr>
          <w:lang w:val="es-MX"/>
        </w:rPr>
        <w:t>Se da cuenta con el memorándum DAF-024/2018 de fecha 31 de enero de 2018, signado por la Contador Público Amelia Salazar González, Directora de Administración y Finanzas de esta Comisión a través del cual informa al Pleno de la Comisión que los contratos del personal por Honorarios Asimilables a Salarios vencen en esta fecha. Por lo que en caso de que se apruebe la renovación de los mismos, solicita la autorización de la transferencia del recurso.</w:t>
      </w:r>
    </w:p>
    <w:p w:rsidR="00F07A44" w:rsidRDefault="00F07A44" w:rsidP="00F07A44">
      <w:pPr>
        <w:pStyle w:val="Prrafodelista"/>
        <w:spacing w:before="240" w:after="120"/>
        <w:ind w:left="0"/>
        <w:jc w:val="both"/>
        <w:rPr>
          <w:b/>
          <w:lang w:val="es-MX"/>
        </w:rPr>
      </w:pPr>
    </w:p>
    <w:p w:rsidR="00F07A44" w:rsidRDefault="00F07A44" w:rsidP="00F07A44">
      <w:pPr>
        <w:pStyle w:val="Prrafodelista"/>
        <w:spacing w:before="240" w:after="120"/>
        <w:ind w:left="0"/>
        <w:jc w:val="both"/>
        <w:rPr>
          <w:lang w:val="es-MX"/>
        </w:rPr>
      </w:pPr>
      <w:r>
        <w:rPr>
          <w:b/>
          <w:lang w:val="es-MX"/>
        </w:rPr>
        <w:t xml:space="preserve">Comisionado Presidente Alejandro Lafuente Torres: </w:t>
      </w:r>
      <w:r>
        <w:rPr>
          <w:lang w:val="es-MX"/>
        </w:rPr>
        <w:t>Se somete a votación la renovación de los contratos por honorarios asimilables, por el plazo que comprende del 01 al 28 de febrero de 2018, de las siguientes personas:</w:t>
      </w:r>
    </w:p>
    <w:p w:rsidR="00F07A44" w:rsidRDefault="00F07A44" w:rsidP="00F07A44">
      <w:pPr>
        <w:pStyle w:val="Prrafodelista"/>
        <w:spacing w:before="240" w:after="120"/>
        <w:ind w:left="0"/>
        <w:jc w:val="both"/>
        <w:rPr>
          <w:lang w:val="es-MX"/>
        </w:rPr>
      </w:pPr>
    </w:p>
    <w:p w:rsidR="00F07A44" w:rsidRDefault="00F07A44" w:rsidP="00F07A44">
      <w:pPr>
        <w:pStyle w:val="Prrafodelista"/>
        <w:spacing w:before="240" w:after="120"/>
        <w:ind w:left="0"/>
        <w:jc w:val="both"/>
        <w:rPr>
          <w:lang w:val="es-MX"/>
        </w:rPr>
      </w:pPr>
      <w:r>
        <w:rPr>
          <w:lang w:val="es-MX"/>
        </w:rPr>
        <w:t xml:space="preserve">Rodrigo Méndez Casas, J. Guadalupe Flores Huerta, Nancy Fabiola Nava Hernández, Italia Esmeralda Arriaga Tinajero,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Víctor Francisco Barrón Martínez,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Luis Raymundo Cuevas Rodríguez y María Elena Rico Sánchez.  </w:t>
      </w:r>
    </w:p>
    <w:p w:rsidR="00F07A44" w:rsidRDefault="00F07A44" w:rsidP="00F07A44">
      <w:pPr>
        <w:pStyle w:val="Prrafodelista"/>
        <w:spacing w:before="240" w:after="120"/>
        <w:ind w:left="0"/>
        <w:jc w:val="both"/>
        <w:rPr>
          <w:lang w:val="es-MX"/>
        </w:rPr>
      </w:pPr>
    </w:p>
    <w:p w:rsidR="00F07A44" w:rsidRDefault="00F07A44" w:rsidP="00F07A44">
      <w:pPr>
        <w:pStyle w:val="Prrafodelista"/>
        <w:spacing w:before="240" w:after="120"/>
        <w:ind w:left="0"/>
        <w:jc w:val="both"/>
        <w:rPr>
          <w:lang w:val="es-MX"/>
        </w:rPr>
      </w:pPr>
      <w:r>
        <w:rPr>
          <w:lang w:val="es-MX"/>
        </w:rPr>
        <w:t>Respecto del C. Marco Vinicio Rivera Palacios, la contratación que se propone es del 01 al 15 de febrero de 2018.</w:t>
      </w:r>
    </w:p>
    <w:p w:rsidR="00F07A44" w:rsidRDefault="00F07A44" w:rsidP="00F07A44">
      <w:pPr>
        <w:pStyle w:val="Prrafodelista"/>
        <w:spacing w:before="240" w:after="120"/>
        <w:ind w:left="0"/>
        <w:jc w:val="both"/>
        <w:rPr>
          <w:b/>
          <w:lang w:val="es-MX"/>
        </w:rPr>
      </w:pPr>
    </w:p>
    <w:p w:rsidR="00F07A44" w:rsidRPr="00474E21" w:rsidRDefault="00F07A44" w:rsidP="00F07A44">
      <w:pPr>
        <w:pStyle w:val="Prrafodelista"/>
        <w:spacing w:before="240" w:after="120"/>
        <w:ind w:left="0"/>
        <w:jc w:val="both"/>
        <w:rPr>
          <w:lang w:val="es-MX"/>
        </w:rPr>
      </w:pPr>
      <w:r>
        <w:rPr>
          <w:b/>
          <w:lang w:val="es-MX"/>
        </w:rPr>
        <w:t xml:space="preserve">Secretaria de Pleno, Rosa María Motilla García: </w:t>
      </w:r>
      <w:r>
        <w:rPr>
          <w:lang w:val="es-MX"/>
        </w:rPr>
        <w:t>Se somete a votación la contratación de las personas mencionadas en los términos expuestos por el Comisionado Presidente.</w:t>
      </w:r>
    </w:p>
    <w:p w:rsidR="00F07A44" w:rsidRDefault="00F07A44" w:rsidP="00F07A44">
      <w:pPr>
        <w:pStyle w:val="Prrafodelista"/>
        <w:spacing w:before="240" w:after="120"/>
        <w:ind w:left="0"/>
        <w:jc w:val="both"/>
        <w:rPr>
          <w:b/>
          <w:lang w:val="es-MX"/>
        </w:rPr>
      </w:pPr>
    </w:p>
    <w:p w:rsidR="00F07A44" w:rsidRDefault="00F07A44" w:rsidP="00F07A44">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F07A44" w:rsidRDefault="00F07A44" w:rsidP="00F07A44">
      <w:pPr>
        <w:pStyle w:val="Prrafodelista"/>
        <w:spacing w:before="240" w:after="120"/>
        <w:ind w:left="0"/>
        <w:jc w:val="both"/>
        <w:rPr>
          <w:lang w:val="es-MX"/>
        </w:rPr>
      </w:pPr>
      <w:r>
        <w:rPr>
          <w:b/>
          <w:lang w:val="es-MX"/>
        </w:rPr>
        <w:lastRenderedPageBreak/>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F07A44" w:rsidRDefault="00F07A44" w:rsidP="00F07A44">
      <w:pPr>
        <w:pStyle w:val="Prrafodelista"/>
        <w:spacing w:before="240" w:after="120"/>
        <w:ind w:left="0"/>
        <w:jc w:val="both"/>
        <w:rPr>
          <w:b/>
          <w:lang w:val="es-MX"/>
        </w:rPr>
      </w:pPr>
    </w:p>
    <w:p w:rsidR="00F07A44" w:rsidRDefault="00F07A44" w:rsidP="00F07A44">
      <w:pPr>
        <w:pStyle w:val="Prrafodelista"/>
        <w:spacing w:before="240" w:after="120"/>
        <w:ind w:left="0"/>
        <w:jc w:val="both"/>
        <w:rPr>
          <w:lang w:val="es-MX"/>
        </w:rPr>
      </w:pPr>
      <w:r>
        <w:rPr>
          <w:b/>
          <w:lang w:val="es-MX"/>
        </w:rPr>
        <w:t xml:space="preserve">Comisionada Claudia Elizabeth Avalos Cedillo: </w:t>
      </w:r>
      <w:r w:rsidRPr="00884FA5">
        <w:rPr>
          <w:lang w:val="es-MX"/>
        </w:rPr>
        <w:t>Expreso mi voto en contra de la contratación de los CC.</w:t>
      </w:r>
      <w:r>
        <w:rPr>
          <w:b/>
          <w:lang w:val="es-MX"/>
        </w:rPr>
        <w:t xml:space="preserve">  </w:t>
      </w:r>
      <w:r>
        <w:rPr>
          <w:lang w:val="es-MX"/>
        </w:rPr>
        <w:t>Marco Vinicio Rivera Palacios, J. Guadalupe Flores Huerta y María Elena Rico Sánchez, respecto de todos los demás emito voto a favor.</w:t>
      </w:r>
    </w:p>
    <w:p w:rsidR="00F07A44" w:rsidRDefault="00F07A44" w:rsidP="00F07A44">
      <w:pPr>
        <w:pStyle w:val="Prrafodelista"/>
        <w:spacing w:before="240" w:after="120"/>
        <w:ind w:left="0"/>
        <w:jc w:val="both"/>
        <w:rPr>
          <w:lang w:val="es-MX"/>
        </w:rPr>
      </w:pPr>
    </w:p>
    <w:p w:rsidR="00F07A44" w:rsidRDefault="00F07A44" w:rsidP="00F07A44">
      <w:pPr>
        <w:pStyle w:val="Prrafodelista"/>
        <w:spacing w:before="240" w:after="120"/>
        <w:ind w:left="0"/>
        <w:jc w:val="both"/>
        <w:rPr>
          <w:lang w:val="es-MX"/>
        </w:rPr>
      </w:pPr>
      <w:r>
        <w:rPr>
          <w:b/>
          <w:lang w:val="es-MX"/>
        </w:rPr>
        <w:t xml:space="preserve">Secretaria de Pleno, Rosa María Motilla García: </w:t>
      </w:r>
      <w:r w:rsidRPr="00884FA5">
        <w:rPr>
          <w:lang w:val="es-MX"/>
        </w:rPr>
        <w:t>En consecuencia se aprueba por</w:t>
      </w:r>
      <w:r>
        <w:rPr>
          <w:b/>
          <w:lang w:val="es-MX"/>
        </w:rPr>
        <w:t xml:space="preserve"> Unanimidad de Votos </w:t>
      </w:r>
      <w:r w:rsidRPr="00884FA5">
        <w:rPr>
          <w:lang w:val="es-MX"/>
        </w:rPr>
        <w:t xml:space="preserve">la renovación del contrato por honorarios asimilables a salarios, por el plazo que comprende del 01 al 28 de febrero de 2018, para las siguientes personas: </w:t>
      </w:r>
    </w:p>
    <w:p w:rsidR="00F07A44" w:rsidRDefault="00F07A44" w:rsidP="00F07A44">
      <w:pPr>
        <w:pStyle w:val="Prrafodelista"/>
        <w:spacing w:before="240" w:after="120"/>
        <w:ind w:left="0"/>
        <w:jc w:val="both"/>
        <w:rPr>
          <w:lang w:val="es-MX"/>
        </w:rPr>
      </w:pPr>
    </w:p>
    <w:p w:rsidR="00F07A44" w:rsidRDefault="00F07A44" w:rsidP="00F07A44">
      <w:pPr>
        <w:pStyle w:val="Prrafodelista"/>
        <w:spacing w:before="240" w:after="120"/>
        <w:ind w:left="0"/>
        <w:jc w:val="both"/>
        <w:rPr>
          <w:lang w:val="es-MX"/>
        </w:rPr>
      </w:pPr>
      <w:r>
        <w:rPr>
          <w:lang w:val="es-MX"/>
        </w:rPr>
        <w:t xml:space="preserve">Rodrigo Méndez Casas, Nancy Fabiola Nava Hernández, Italia Esmeralda Arriaga Tinajero,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Víctor Francisco Barrón Martínez,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y Luis Raymundo Cuevas Rodríguez.  </w:t>
      </w:r>
    </w:p>
    <w:p w:rsidR="00F07A44" w:rsidRDefault="00F07A44" w:rsidP="00F07A44">
      <w:pPr>
        <w:pStyle w:val="Prrafodelista"/>
        <w:spacing w:before="240" w:after="120"/>
        <w:ind w:left="0"/>
        <w:jc w:val="both"/>
        <w:rPr>
          <w:lang w:val="es-MX"/>
        </w:rPr>
      </w:pPr>
    </w:p>
    <w:p w:rsidR="00F07A44" w:rsidRDefault="00F07A44" w:rsidP="00F07A44">
      <w:pPr>
        <w:pStyle w:val="Prrafodelista"/>
        <w:spacing w:before="240" w:after="120"/>
        <w:ind w:left="0"/>
        <w:jc w:val="both"/>
        <w:rPr>
          <w:lang w:val="es-MX"/>
        </w:rPr>
      </w:pPr>
      <w:r>
        <w:rPr>
          <w:lang w:val="es-MX"/>
        </w:rPr>
        <w:t xml:space="preserve">Por otra parte, </w:t>
      </w:r>
      <w:r w:rsidRPr="00884FA5">
        <w:rPr>
          <w:lang w:val="es-MX"/>
        </w:rPr>
        <w:t>se aprueba por</w:t>
      </w:r>
      <w:r>
        <w:rPr>
          <w:b/>
          <w:lang w:val="es-MX"/>
        </w:rPr>
        <w:t xml:space="preserve"> Mayoría de Votos </w:t>
      </w:r>
      <w:r w:rsidRPr="00884FA5">
        <w:rPr>
          <w:lang w:val="es-MX"/>
        </w:rPr>
        <w:t>la renovación del contrato por honorarios asimilables a salarios, por el plazo que comprende del 01 al 28 de febrero de 2018, para</w:t>
      </w:r>
      <w:r>
        <w:rPr>
          <w:lang w:val="es-MX"/>
        </w:rPr>
        <w:t xml:space="preserve"> los CC. J. Guadalupe Flores Huerta y María Elena Rico Sánchez, y por lo que toca al C. Marco Vinicio Rivera Palacios el plazo de su contratación se aprueba del 01 al 15 de febrero de 2018.</w:t>
      </w:r>
    </w:p>
    <w:p w:rsidR="00F07A44" w:rsidRDefault="00F07A44" w:rsidP="00F07A44">
      <w:pPr>
        <w:pStyle w:val="Prrafodelista"/>
        <w:spacing w:before="240" w:after="120"/>
        <w:ind w:left="0"/>
        <w:jc w:val="both"/>
        <w:rPr>
          <w:u w:val="single"/>
          <w:lang w:val="es-MX"/>
        </w:rPr>
      </w:pPr>
    </w:p>
    <w:p w:rsidR="00F07A44" w:rsidRDefault="00F07A44" w:rsidP="00F07A44">
      <w:pPr>
        <w:pStyle w:val="Prrafodelista"/>
        <w:spacing w:before="240" w:after="120"/>
        <w:ind w:left="0"/>
        <w:jc w:val="both"/>
        <w:rPr>
          <w:lang w:val="es-MX"/>
        </w:rPr>
      </w:pPr>
      <w:r w:rsidRPr="00F07A44">
        <w:rPr>
          <w:b/>
          <w:lang w:val="es-MX"/>
        </w:rPr>
        <w:t>Comisionado Presidente Alejandro Lafuente Torres:</w:t>
      </w:r>
      <w:r>
        <w:rPr>
          <w:lang w:val="es-MX"/>
        </w:rPr>
        <w:t xml:space="preserve"> En otro asunto, compañeras, presento por escrito una propuesta de reforma al Reglamento Interno de esta Comisión en el sentido de que la Unidad de Atención a Denuncias se encuentre adscrita a la Secretaría de Pleno, en dicho documento que agrego como anexo para que obre en la presente Sesión, expongo los motivos de dicha propuesta, por lo que solicito se instruya a la Dirección de Administración y Finanzas, así como a la Dirección Jurídica, para que dicha propuesta sea tomada en cuenta para la presentación integral de la plantilla laboral, organigrama, Reglamento Interno de esta Comisión y demás documentos que serán presentados al Pleno en atención al presupuesto aprobado.</w:t>
      </w:r>
    </w:p>
    <w:p w:rsidR="00F07A44" w:rsidRDefault="00F07A44" w:rsidP="00F07A44">
      <w:pPr>
        <w:pStyle w:val="Prrafodelista"/>
        <w:spacing w:before="240" w:after="120"/>
        <w:ind w:left="0"/>
        <w:jc w:val="both"/>
        <w:rPr>
          <w:lang w:val="es-MX"/>
        </w:rPr>
      </w:pPr>
    </w:p>
    <w:p w:rsidR="00F07A44" w:rsidRDefault="004E7B23" w:rsidP="00F07A44">
      <w:pPr>
        <w:pStyle w:val="Prrafodelista"/>
        <w:spacing w:before="240" w:after="120"/>
        <w:ind w:left="0"/>
        <w:jc w:val="both"/>
        <w:rPr>
          <w:lang w:val="es-MX"/>
        </w:rPr>
      </w:pPr>
      <w:r>
        <w:rPr>
          <w:b/>
          <w:lang w:val="es-MX"/>
        </w:rPr>
        <w:t xml:space="preserve">Secretaria de Pleno, Rosa María Motilla García: </w:t>
      </w:r>
      <w:r w:rsidR="00F07A44">
        <w:rPr>
          <w:lang w:val="es-MX"/>
        </w:rPr>
        <w:t>Se somete a votación la propuesta del Comisionado Presidente:</w:t>
      </w:r>
    </w:p>
    <w:p w:rsidR="00F07A44" w:rsidRDefault="00F07A44" w:rsidP="00F07A44">
      <w:pPr>
        <w:pStyle w:val="Prrafodelista"/>
        <w:spacing w:before="240" w:after="120"/>
        <w:ind w:left="0"/>
        <w:jc w:val="both"/>
        <w:rPr>
          <w:b/>
          <w:lang w:val="es-MX"/>
        </w:rPr>
      </w:pPr>
    </w:p>
    <w:p w:rsidR="00F07A44" w:rsidRDefault="00F07A44" w:rsidP="00F07A44">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F07A44" w:rsidRDefault="00F07A44" w:rsidP="00F07A44">
      <w:pPr>
        <w:pStyle w:val="Prrafodelista"/>
        <w:spacing w:before="240" w:after="120"/>
        <w:ind w:left="0"/>
        <w:jc w:val="both"/>
        <w:rPr>
          <w:b/>
          <w:lang w:val="es-MX"/>
        </w:rPr>
      </w:pPr>
    </w:p>
    <w:p w:rsidR="00F07A44" w:rsidRDefault="00F07A44" w:rsidP="00F07A44">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F07A44" w:rsidRDefault="00F07A44" w:rsidP="00F07A44">
      <w:pPr>
        <w:pStyle w:val="Prrafodelista"/>
        <w:spacing w:before="240" w:after="120"/>
        <w:ind w:left="0"/>
        <w:jc w:val="both"/>
        <w:rPr>
          <w:lang w:val="es-MX"/>
        </w:rPr>
      </w:pPr>
    </w:p>
    <w:p w:rsidR="00F07A44" w:rsidRDefault="004E7B23" w:rsidP="00F07A44">
      <w:pPr>
        <w:pStyle w:val="Prrafodelista"/>
        <w:spacing w:before="240" w:after="120"/>
        <w:ind w:left="0"/>
        <w:jc w:val="both"/>
        <w:rPr>
          <w:lang w:val="es-MX"/>
        </w:rPr>
      </w:pPr>
      <w:r>
        <w:rPr>
          <w:b/>
          <w:lang w:val="es-MX"/>
        </w:rPr>
        <w:t xml:space="preserve">Secretaria de Pleno, Rosa María Motilla García:  </w:t>
      </w:r>
      <w:r w:rsidR="00F07A44">
        <w:rPr>
          <w:lang w:val="es-MX"/>
        </w:rPr>
        <w:t xml:space="preserve">En consecuencia, se aprueba por </w:t>
      </w:r>
      <w:r w:rsidR="00F07A44" w:rsidRPr="00C45495">
        <w:rPr>
          <w:b/>
          <w:lang w:val="es-MX"/>
        </w:rPr>
        <w:t>Unanimidad de Votos</w:t>
      </w:r>
      <w:r w:rsidR="00F07A44">
        <w:rPr>
          <w:lang w:val="es-MX"/>
        </w:rPr>
        <w:t xml:space="preserve"> instruir a la Dirección Jurídica y a la Dirección de Administración y Finanzas para que la propuesta del Comisionado Presidente, en el sentido de que la Unidad de Atención a Denuncias se encuentre adscrita a la Secretaría de Pleno, sea tomada en cuenta para la presentación integral de la plantilla laboral, organigrama, Reglamento Interno de esta Comisión y demás documentos que serán presentados al Pleno en atención al presupuesto aprobado.</w:t>
      </w:r>
    </w:p>
    <w:p w:rsidR="00F07A44" w:rsidRDefault="00F07A44" w:rsidP="00F07A44">
      <w:pPr>
        <w:pStyle w:val="Prrafodelista"/>
        <w:spacing w:before="240" w:after="120"/>
        <w:ind w:left="0"/>
        <w:jc w:val="both"/>
        <w:rPr>
          <w:u w:val="single"/>
          <w:lang w:val="es-MX"/>
        </w:rPr>
      </w:pPr>
    </w:p>
    <w:p w:rsidR="00F07A44" w:rsidRDefault="00F07A44" w:rsidP="00F07A44">
      <w:pPr>
        <w:jc w:val="both"/>
      </w:pPr>
      <w:r w:rsidRPr="004E7B23">
        <w:rPr>
          <w:b/>
        </w:rPr>
        <w:lastRenderedPageBreak/>
        <w:t xml:space="preserve">Comisionado Presidente </w:t>
      </w:r>
      <w:r w:rsidR="004E7B23" w:rsidRPr="004E7B23">
        <w:rPr>
          <w:b/>
        </w:rPr>
        <w:t xml:space="preserve">Alejandro Lafuente Torres: </w:t>
      </w:r>
      <w:r w:rsidR="004E7B23">
        <w:t xml:space="preserve">Se </w:t>
      </w:r>
      <w:r>
        <w:t xml:space="preserve">informa al Pleno de la Comisión que al igual que en el año 2017, se recibió una propuesta de convenio empresarial vigente del 01 de enero al 31 de diciembre de 2018 por parte del Hotel </w:t>
      </w:r>
      <w:proofErr w:type="spellStart"/>
      <w:r>
        <w:t>The</w:t>
      </w:r>
      <w:proofErr w:type="spellEnd"/>
      <w:r>
        <w:t xml:space="preserve"> View LOFTS at </w:t>
      </w:r>
      <w:proofErr w:type="spellStart"/>
      <w:r>
        <w:t>Covalia</w:t>
      </w:r>
      <w:proofErr w:type="spellEnd"/>
      <w:r>
        <w:t>, a través del cual se establecen tarifas preferenciales en hospedaje y otros servicios, por lo que propone la firma de dicho convenio.</w:t>
      </w:r>
    </w:p>
    <w:p w:rsidR="00F07A44" w:rsidRDefault="00F07A44" w:rsidP="00F07A44">
      <w:pPr>
        <w:jc w:val="both"/>
      </w:pPr>
    </w:p>
    <w:p w:rsidR="00F07A44" w:rsidRDefault="004E7B23" w:rsidP="00F07A44">
      <w:pPr>
        <w:jc w:val="both"/>
      </w:pPr>
      <w:r>
        <w:rPr>
          <w:b/>
          <w:lang w:val="es-MX"/>
        </w:rPr>
        <w:t xml:space="preserve">Secretaria de Pleno, Rosa María Motilla García: </w:t>
      </w:r>
      <w:r w:rsidR="00F07A44">
        <w:t>Se somete a votación la propuesta del Comisionado Presidente:</w:t>
      </w:r>
    </w:p>
    <w:p w:rsidR="00F07A44" w:rsidRDefault="00F07A44" w:rsidP="00F07A44">
      <w:pPr>
        <w:jc w:val="both"/>
      </w:pPr>
    </w:p>
    <w:p w:rsidR="00F07A44" w:rsidRDefault="00F07A44" w:rsidP="00F07A44">
      <w:pPr>
        <w:jc w:val="both"/>
      </w:pPr>
      <w:r w:rsidRPr="00812733">
        <w:rPr>
          <w:b/>
        </w:rPr>
        <w:t xml:space="preserve">Comisionada Paulina Sánchez Pérez del Pozo: </w:t>
      </w:r>
      <w:r>
        <w:t>A favor.</w:t>
      </w:r>
    </w:p>
    <w:p w:rsidR="00F07A44" w:rsidRDefault="00F07A44" w:rsidP="00F07A44">
      <w:pPr>
        <w:jc w:val="both"/>
      </w:pPr>
    </w:p>
    <w:p w:rsidR="00F07A44" w:rsidRDefault="00F07A44" w:rsidP="00F07A44">
      <w:pPr>
        <w:jc w:val="both"/>
      </w:pPr>
      <w:r w:rsidRPr="00812733">
        <w:rPr>
          <w:b/>
        </w:rPr>
        <w:t xml:space="preserve">Comisionada Claudia Elizabeth Avalos Cedillo: </w:t>
      </w:r>
      <w:r>
        <w:t>A favor.</w:t>
      </w:r>
    </w:p>
    <w:p w:rsidR="00F07A44" w:rsidRDefault="00F07A44" w:rsidP="00F07A44">
      <w:pPr>
        <w:jc w:val="both"/>
      </w:pPr>
    </w:p>
    <w:p w:rsidR="00F07A44" w:rsidRDefault="004E7B23" w:rsidP="00F07A44">
      <w:pPr>
        <w:jc w:val="both"/>
      </w:pPr>
      <w:r>
        <w:rPr>
          <w:b/>
          <w:lang w:val="es-MX"/>
        </w:rPr>
        <w:t>Secretaria de Pleno, Rosa María Motilla García</w:t>
      </w:r>
      <w:proofErr w:type="gramStart"/>
      <w:r>
        <w:rPr>
          <w:b/>
          <w:lang w:val="es-MX"/>
        </w:rPr>
        <w:t xml:space="preserve">:  </w:t>
      </w:r>
      <w:r w:rsidR="00F07A44">
        <w:t>En</w:t>
      </w:r>
      <w:proofErr w:type="gramEnd"/>
      <w:r w:rsidR="00F07A44">
        <w:t xml:space="preserve"> consecuencia, se aprueba por </w:t>
      </w:r>
      <w:r w:rsidR="00F07A44" w:rsidRPr="00AF7110">
        <w:rPr>
          <w:b/>
        </w:rPr>
        <w:t>Unanimidad de Votos</w:t>
      </w:r>
      <w:r w:rsidR="00F07A44">
        <w:t xml:space="preserve"> la firma del Convenio Empresarial de tarifas preferenciales, vigente del 01 de enero al 31 de diciembre de 2018, con el Hotel </w:t>
      </w:r>
      <w:proofErr w:type="spellStart"/>
      <w:r w:rsidR="00F07A44">
        <w:t>The</w:t>
      </w:r>
      <w:proofErr w:type="spellEnd"/>
      <w:r w:rsidR="00F07A44">
        <w:t xml:space="preserve"> View LOFTS at </w:t>
      </w:r>
      <w:proofErr w:type="spellStart"/>
      <w:r w:rsidR="00F07A44">
        <w:t>Covalia</w:t>
      </w:r>
      <w:proofErr w:type="spellEnd"/>
      <w:r w:rsidR="00F07A44">
        <w:t>.</w:t>
      </w:r>
    </w:p>
    <w:p w:rsidR="00F07A44" w:rsidRPr="00BB64F2" w:rsidRDefault="00F07A44" w:rsidP="00F07A44">
      <w:pPr>
        <w:pStyle w:val="Prrafodelista"/>
        <w:spacing w:before="240" w:after="120"/>
        <w:ind w:left="0"/>
        <w:jc w:val="both"/>
        <w:rPr>
          <w:lang w:val="es-MX"/>
        </w:rPr>
      </w:pPr>
      <w:r w:rsidRPr="004E7B23">
        <w:rPr>
          <w:b/>
          <w:lang w:val="es-MX"/>
        </w:rPr>
        <w:t>Comisionada Claudia Elizabeth Avalos Cedillo:</w:t>
      </w:r>
      <w:r w:rsidRPr="00BB64F2">
        <w:rPr>
          <w:lang w:val="es-MX"/>
        </w:rPr>
        <w:t xml:space="preserve"> </w:t>
      </w:r>
      <w:r w:rsidR="004E7B23">
        <w:rPr>
          <w:lang w:val="es-MX"/>
        </w:rPr>
        <w:t>En otro asunto, si me permiten, s</w:t>
      </w:r>
      <w:r w:rsidRPr="00BB64F2">
        <w:rPr>
          <w:lang w:val="es-MX"/>
        </w:rPr>
        <w:t>olicito su aprobación para la contratación por el régimen de honorarios asimilables a salarios, por el plazo que comprende del 01 al 28 de febrero de 2018,  para el C. Israel Carrillo Palomo, como apoyo a la Ponencia 3, por un monto mensual de $5,000.00 (cinco mil pesos 00/100 en moneda nacional) brutos.</w:t>
      </w:r>
      <w:r w:rsidRPr="00BB64F2">
        <w:rPr>
          <w:highlight w:val="yellow"/>
          <w:lang w:val="es-MX"/>
        </w:rPr>
        <w:t xml:space="preserve"> </w:t>
      </w:r>
    </w:p>
    <w:p w:rsidR="00F07A44" w:rsidRDefault="00F07A44" w:rsidP="00F07A44">
      <w:pPr>
        <w:pStyle w:val="Prrafodelista"/>
        <w:spacing w:before="240" w:after="120"/>
        <w:ind w:left="0"/>
        <w:jc w:val="both"/>
      </w:pPr>
    </w:p>
    <w:p w:rsidR="00F07A44" w:rsidRDefault="004E7B23" w:rsidP="00F07A44">
      <w:pPr>
        <w:pStyle w:val="Prrafodelista"/>
        <w:spacing w:before="240" w:after="120"/>
        <w:ind w:left="0"/>
        <w:jc w:val="both"/>
      </w:pPr>
      <w:r>
        <w:rPr>
          <w:b/>
          <w:lang w:val="es-MX"/>
        </w:rPr>
        <w:t xml:space="preserve">Secretaria de Pleno, Rosa María Motilla García: </w:t>
      </w:r>
      <w:r w:rsidR="00F07A44" w:rsidRPr="00BB64F2">
        <w:t>Se somete a la consideración del Pleno la</w:t>
      </w:r>
      <w:r>
        <w:t xml:space="preserve"> propuesta de la Comisionada Cl</w:t>
      </w:r>
      <w:r w:rsidR="00F07A44" w:rsidRPr="00BB64F2">
        <w:t xml:space="preserve">audia Elizabeth Avalos Cedillo: </w:t>
      </w:r>
    </w:p>
    <w:p w:rsidR="00F07A44" w:rsidRDefault="00F07A44" w:rsidP="00F07A44">
      <w:pPr>
        <w:pStyle w:val="Prrafodelista"/>
        <w:spacing w:before="240" w:after="120"/>
        <w:ind w:left="0"/>
        <w:jc w:val="both"/>
        <w:rPr>
          <w:b/>
        </w:rPr>
      </w:pPr>
    </w:p>
    <w:p w:rsidR="00F07A44" w:rsidRDefault="00F07A44" w:rsidP="00F07A44">
      <w:pPr>
        <w:pStyle w:val="Prrafodelista"/>
        <w:spacing w:before="240" w:after="120"/>
        <w:ind w:left="0"/>
        <w:jc w:val="both"/>
      </w:pPr>
      <w:r>
        <w:rPr>
          <w:b/>
        </w:rPr>
        <w:t>Comisionado Presidente Alejandro Lafuente Torres</w:t>
      </w:r>
      <w:proofErr w:type="gramStart"/>
      <w:r>
        <w:rPr>
          <w:b/>
        </w:rPr>
        <w:t xml:space="preserve">: </w:t>
      </w:r>
      <w:r>
        <w:t xml:space="preserve"> A</w:t>
      </w:r>
      <w:proofErr w:type="gramEnd"/>
      <w:r>
        <w:t xml:space="preserve"> favor.</w:t>
      </w:r>
    </w:p>
    <w:p w:rsidR="00F07A44" w:rsidRDefault="00F07A44" w:rsidP="00F07A44">
      <w:pPr>
        <w:pStyle w:val="Prrafodelista"/>
        <w:spacing w:before="240" w:after="120"/>
        <w:ind w:left="0"/>
        <w:jc w:val="both"/>
        <w:rPr>
          <w:b/>
        </w:rPr>
      </w:pPr>
    </w:p>
    <w:p w:rsidR="00F07A44" w:rsidRDefault="00F07A44" w:rsidP="00F07A44">
      <w:pPr>
        <w:pStyle w:val="Prrafodelista"/>
        <w:spacing w:before="240" w:after="120"/>
        <w:ind w:left="0"/>
        <w:jc w:val="both"/>
      </w:pPr>
      <w:r>
        <w:rPr>
          <w:b/>
        </w:rPr>
        <w:t>Comisionada Paulina Sánchez Pérez del Pozo</w:t>
      </w:r>
      <w:proofErr w:type="gramStart"/>
      <w:r>
        <w:rPr>
          <w:b/>
        </w:rPr>
        <w:t xml:space="preserve">: </w:t>
      </w:r>
      <w:r>
        <w:t xml:space="preserve"> A</w:t>
      </w:r>
      <w:proofErr w:type="gramEnd"/>
      <w:r>
        <w:t xml:space="preserve"> favor.</w:t>
      </w:r>
    </w:p>
    <w:p w:rsidR="00F07A44" w:rsidRDefault="00F07A44" w:rsidP="00F07A44">
      <w:pPr>
        <w:pStyle w:val="Prrafodelista"/>
        <w:spacing w:before="240" w:after="120"/>
        <w:ind w:left="0"/>
        <w:jc w:val="both"/>
      </w:pPr>
    </w:p>
    <w:p w:rsidR="00F07A44" w:rsidRDefault="004E7B23" w:rsidP="00F07A44">
      <w:pPr>
        <w:pStyle w:val="Prrafodelista"/>
        <w:spacing w:before="240" w:after="120"/>
        <w:ind w:left="0"/>
        <w:jc w:val="both"/>
        <w:rPr>
          <w:lang w:val="es-MX"/>
        </w:rPr>
      </w:pPr>
      <w:r>
        <w:rPr>
          <w:b/>
          <w:lang w:val="es-MX"/>
        </w:rPr>
        <w:t xml:space="preserve">Secretaria de Pleno, Rosa María Motilla García: </w:t>
      </w:r>
      <w:r w:rsidR="00F07A44">
        <w:t xml:space="preserve">En consecuencia, </w:t>
      </w:r>
      <w:r>
        <w:t xml:space="preserve">se aprueba </w:t>
      </w:r>
      <w:r w:rsidR="00F07A44" w:rsidRPr="00BB64F2">
        <w:rPr>
          <w:lang w:val="es-MX"/>
        </w:rPr>
        <w:t>la contratación por el régimen de honorarios asimilables a salarios, por el plazo que comprende del 01 al 28 de febrero de 2018,  para el C. Israel Carrillo Palomo, como apoyo a la Ponencia 3, por un monto mensual de $5,000.00 (cinco mil pesos 00/100 en moneda nacional) brutos.</w:t>
      </w:r>
    </w:p>
    <w:p w:rsidR="00133232" w:rsidRPr="00751C2C" w:rsidRDefault="004C2CDA" w:rsidP="00392C78">
      <w:pPr>
        <w:jc w:val="both"/>
        <w:rPr>
          <w:lang w:val="es-MX"/>
        </w:rPr>
      </w:pPr>
      <w:r>
        <w:rPr>
          <w:b/>
        </w:rPr>
        <w:t xml:space="preserve">Secretaria de Pleno, Rosa María Motilla García: </w:t>
      </w:r>
      <w:r w:rsidR="00133232">
        <w:t>Por último, se somete a votación el a</w:t>
      </w:r>
      <w:r w:rsidR="00133232" w:rsidRPr="002E22B8">
        <w:t>nálisis y aprobación en su caso del acta levantada con motivo de la celebración de l</w:t>
      </w:r>
      <w:r w:rsidR="00133232">
        <w:t xml:space="preserve">a Sesión </w:t>
      </w:r>
      <w:r w:rsidR="00392C78">
        <w:t>Extrao</w:t>
      </w:r>
      <w:r w:rsidR="00133232" w:rsidRPr="00D21349">
        <w:t xml:space="preserve">rdinaria de </w:t>
      </w:r>
      <w:r w:rsidR="004E7B23">
        <w:t>22</w:t>
      </w:r>
      <w:r w:rsidR="00133232">
        <w:t xml:space="preserve"> de </w:t>
      </w:r>
      <w:r w:rsidR="00B74161">
        <w:t>enero de 2018</w:t>
      </w:r>
      <w:r w:rsidR="00133232" w:rsidRPr="00D21349">
        <w:t>.</w:t>
      </w:r>
      <w:r w:rsidR="00133232" w:rsidRPr="00751C2C">
        <w:rPr>
          <w:lang w:val="es-MX"/>
        </w:rPr>
        <w:t xml:space="preserve"> </w:t>
      </w:r>
    </w:p>
    <w:p w:rsidR="00133232" w:rsidRPr="00A00AD4" w:rsidRDefault="00133232" w:rsidP="00133232">
      <w:pPr>
        <w:spacing w:before="240" w:after="120"/>
        <w:jc w:val="both"/>
      </w:pPr>
      <w:r w:rsidRPr="00A00AD4">
        <w:t>Se somete a la consideración del Pleno:</w:t>
      </w:r>
    </w:p>
    <w:p w:rsidR="00133232" w:rsidRPr="00A00AD4" w:rsidRDefault="00133232" w:rsidP="00133232">
      <w:pPr>
        <w:spacing w:before="100" w:beforeAutospacing="1" w:after="100" w:afterAutospacing="1"/>
        <w:jc w:val="both"/>
        <w:rPr>
          <w:spacing w:val="2"/>
        </w:rPr>
      </w:pPr>
      <w:r w:rsidRPr="00D24E24">
        <w:rPr>
          <w:b/>
          <w:spacing w:val="2"/>
        </w:rPr>
        <w:t>Alejandro Lafuente Torres, Comisionado Presidente:</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Claudia Elizabeth Avalos Cedillo, Comisionada:</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 xml:space="preserve">Paulina Sánchez Pérez del Pozo, Comisionada: </w:t>
      </w:r>
      <w:r>
        <w:rPr>
          <w:spacing w:val="2"/>
        </w:rPr>
        <w:t>A</w:t>
      </w:r>
      <w:r w:rsidRPr="00A00AD4">
        <w:rPr>
          <w:spacing w:val="2"/>
        </w:rPr>
        <w:t xml:space="preserve"> favor.</w:t>
      </w:r>
    </w:p>
    <w:p w:rsidR="00133232" w:rsidRPr="003023E1" w:rsidRDefault="00133232" w:rsidP="00133232">
      <w:pPr>
        <w:jc w:val="both"/>
      </w:pPr>
      <w:r>
        <w:rPr>
          <w:b/>
          <w:spacing w:val="2"/>
        </w:rPr>
        <w:t xml:space="preserve">Secretaria de Pleno, Rosa María Motilla García: </w:t>
      </w:r>
      <w:r w:rsidRPr="00A00AD4">
        <w:rPr>
          <w:spacing w:val="2"/>
        </w:rPr>
        <w:t xml:space="preserve">En consecuencia, se aprueba por </w:t>
      </w:r>
      <w:r w:rsidRPr="00D24E24">
        <w:rPr>
          <w:spacing w:val="2"/>
        </w:rPr>
        <w:t>Unanimidad de Votos</w:t>
      </w:r>
      <w:r>
        <w:rPr>
          <w:b/>
          <w:spacing w:val="2"/>
        </w:rPr>
        <w:t xml:space="preserve"> </w:t>
      </w:r>
      <w:r w:rsidRPr="002E22B8">
        <w:t>el acta levantada con motivo de la celebración de l</w:t>
      </w:r>
      <w:r>
        <w:t xml:space="preserve">a Sesión </w:t>
      </w:r>
      <w:r w:rsidR="00392C78">
        <w:t>Extrao</w:t>
      </w:r>
      <w:r w:rsidRPr="00D21349">
        <w:t xml:space="preserve">rdinaria de </w:t>
      </w:r>
      <w:r w:rsidR="004E7B23">
        <w:t>22</w:t>
      </w:r>
      <w:r>
        <w:t xml:space="preserve"> de </w:t>
      </w:r>
      <w:r w:rsidR="00B74161">
        <w:t>enero de 2018</w:t>
      </w:r>
      <w:r>
        <w:t>.</w:t>
      </w:r>
    </w:p>
    <w:p w:rsidR="00133232" w:rsidRPr="00A00AD4" w:rsidRDefault="00133232" w:rsidP="00133232">
      <w:pPr>
        <w:pStyle w:val="Textoindependiente"/>
        <w:rPr>
          <w:rFonts w:cs="Arial"/>
          <w:szCs w:val="24"/>
        </w:rPr>
      </w:pPr>
    </w:p>
    <w:p w:rsidR="00133232" w:rsidRDefault="00133232" w:rsidP="00133232">
      <w:pPr>
        <w:pStyle w:val="Textoindependiente"/>
        <w:rPr>
          <w:rFonts w:cs="Arial"/>
          <w:szCs w:val="24"/>
        </w:rPr>
      </w:pPr>
      <w:r>
        <w:rPr>
          <w:rFonts w:cs="Arial"/>
          <w:szCs w:val="24"/>
          <w:lang w:val="es-MX"/>
        </w:rPr>
        <w:lastRenderedPageBreak/>
        <w:t xml:space="preserve">Comisionado Presidente le informo que se han </w:t>
      </w:r>
      <w:r w:rsidRPr="002F4038">
        <w:rPr>
          <w:rFonts w:cs="Arial"/>
          <w:szCs w:val="24"/>
        </w:rPr>
        <w:t>agotado los puntos</w:t>
      </w:r>
      <w:r>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B74161">
        <w:rPr>
          <w:rFonts w:cs="Arial"/>
          <w:i/>
          <w:szCs w:val="24"/>
        </w:rPr>
        <w:t xml:space="preserve">trece </w:t>
      </w:r>
      <w:r w:rsidRPr="00BD7E1F">
        <w:rPr>
          <w:rFonts w:cs="Arial"/>
          <w:i/>
          <w:szCs w:val="24"/>
        </w:rPr>
        <w:t xml:space="preserve">horas con </w:t>
      </w:r>
      <w:r w:rsidR="00B74161">
        <w:rPr>
          <w:rFonts w:cs="Arial"/>
          <w:i/>
          <w:szCs w:val="24"/>
        </w:rPr>
        <w:t xml:space="preserve">veintidós </w:t>
      </w:r>
      <w:r w:rsidRPr="00BD7E1F">
        <w:rPr>
          <w:rFonts w:cs="Arial"/>
          <w:i/>
          <w:szCs w:val="24"/>
        </w:rPr>
        <w:t>minutos,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6A58" w:rsidRDefault="00256A58" w:rsidP="006D044B">
      <w:r>
        <w:separator/>
      </w:r>
    </w:p>
  </w:endnote>
  <w:endnote w:type="continuationSeparator" w:id="0">
    <w:p w:rsidR="00256A58" w:rsidRDefault="00256A58"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44" w:rsidRDefault="00F07A44"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F07A44" w:rsidRDefault="00F07A44">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44" w:rsidRPr="00124C7C" w:rsidRDefault="00F07A44"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4E7B23">
      <w:rPr>
        <w:rStyle w:val="Nmerodepgina"/>
        <w:noProof/>
        <w:sz w:val="20"/>
      </w:rPr>
      <w:t>22</w:t>
    </w:r>
    <w:r w:rsidRPr="00124C7C">
      <w:rPr>
        <w:rStyle w:val="Nmerodepgina"/>
        <w:sz w:val="20"/>
      </w:rPr>
      <w:fldChar w:fldCharType="end"/>
    </w:r>
  </w:p>
  <w:p w:rsidR="00F07A44" w:rsidRDefault="00F07A4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6A58" w:rsidRDefault="00256A58" w:rsidP="006D044B">
      <w:r>
        <w:separator/>
      </w:r>
    </w:p>
  </w:footnote>
  <w:footnote w:type="continuationSeparator" w:id="0">
    <w:p w:rsidR="00256A58" w:rsidRDefault="00256A58"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44" w:rsidRDefault="00F07A44"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F07A44" w:rsidRDefault="00F07A44">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44" w:rsidRPr="00C75A1B" w:rsidRDefault="00F07A44">
    <w:pPr>
      <w:pStyle w:val="Encabezado"/>
      <w:framePr w:wrap="around" w:vAnchor="text" w:hAnchor="margin" w:xAlign="center" w:y="1"/>
      <w:rPr>
        <w:rStyle w:val="Nmerodepgina"/>
        <w:sz w:val="20"/>
      </w:rPr>
    </w:pPr>
  </w:p>
  <w:p w:rsidR="00F07A44" w:rsidRDefault="00F07A44" w:rsidP="00EE4E53">
    <w:pPr>
      <w:pStyle w:val="Encabezado"/>
      <w:jc w:val="right"/>
      <w:rPr>
        <w:sz w:val="16"/>
        <w:szCs w:val="16"/>
      </w:rPr>
    </w:pPr>
  </w:p>
  <w:p w:rsidR="00F07A44" w:rsidRDefault="00F07A44" w:rsidP="00FF6EC7">
    <w:pPr>
      <w:pStyle w:val="Encabezado"/>
      <w:jc w:val="right"/>
      <w:rPr>
        <w:sz w:val="16"/>
        <w:szCs w:val="16"/>
      </w:rPr>
    </w:pPr>
    <w:r>
      <w:rPr>
        <w:sz w:val="16"/>
        <w:szCs w:val="16"/>
      </w:rPr>
      <w:t>CEGAIP-ASCE-04/2018</w:t>
    </w:r>
  </w:p>
  <w:p w:rsidR="00F07A44" w:rsidRPr="00E8179B" w:rsidRDefault="00F07A44" w:rsidP="00FF6EC7">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31 TREINTA Y UNO DE ENERO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F07A44" w:rsidRPr="00E8179B" w:rsidRDefault="00F07A44" w:rsidP="00176B3F">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51586"/>
  </w:hdrShapeDefaults>
  <w:footnotePr>
    <w:footnote w:id="-1"/>
    <w:footnote w:id="0"/>
  </w:footnotePr>
  <w:endnotePr>
    <w:endnote w:id="-1"/>
    <w:endnote w:id="0"/>
  </w:endnotePr>
  <w:compat/>
  <w:rsids>
    <w:rsidRoot w:val="006D044B"/>
    <w:rsid w:val="0000235D"/>
    <w:rsid w:val="000075D2"/>
    <w:rsid w:val="00011274"/>
    <w:rsid w:val="00011AE4"/>
    <w:rsid w:val="00021D5F"/>
    <w:rsid w:val="000220E0"/>
    <w:rsid w:val="00024AC4"/>
    <w:rsid w:val="00024C7A"/>
    <w:rsid w:val="00025528"/>
    <w:rsid w:val="000300D0"/>
    <w:rsid w:val="00032993"/>
    <w:rsid w:val="00033F0A"/>
    <w:rsid w:val="00035949"/>
    <w:rsid w:val="000363EC"/>
    <w:rsid w:val="00037935"/>
    <w:rsid w:val="00037B6D"/>
    <w:rsid w:val="00042DB4"/>
    <w:rsid w:val="00044640"/>
    <w:rsid w:val="00044B24"/>
    <w:rsid w:val="0005479E"/>
    <w:rsid w:val="00054C7C"/>
    <w:rsid w:val="00060B82"/>
    <w:rsid w:val="00061707"/>
    <w:rsid w:val="00064AA4"/>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818EB"/>
    <w:rsid w:val="0018288A"/>
    <w:rsid w:val="00184CBC"/>
    <w:rsid w:val="00185F21"/>
    <w:rsid w:val="00185F64"/>
    <w:rsid w:val="001904F7"/>
    <w:rsid w:val="00191C80"/>
    <w:rsid w:val="0019433C"/>
    <w:rsid w:val="00195AE0"/>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549D"/>
    <w:rsid w:val="001E679E"/>
    <w:rsid w:val="001E7291"/>
    <w:rsid w:val="001F31DF"/>
    <w:rsid w:val="001F5F66"/>
    <w:rsid w:val="001F70C7"/>
    <w:rsid w:val="0020205B"/>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56A5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D1B46"/>
    <w:rsid w:val="002D2E05"/>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0EA1"/>
    <w:rsid w:val="00353DE9"/>
    <w:rsid w:val="00356FF8"/>
    <w:rsid w:val="00362DF4"/>
    <w:rsid w:val="00363CCD"/>
    <w:rsid w:val="00364922"/>
    <w:rsid w:val="00371ECC"/>
    <w:rsid w:val="003768D5"/>
    <w:rsid w:val="00381D7A"/>
    <w:rsid w:val="003838AE"/>
    <w:rsid w:val="0038789B"/>
    <w:rsid w:val="003878C9"/>
    <w:rsid w:val="00392C78"/>
    <w:rsid w:val="00393854"/>
    <w:rsid w:val="003A08D4"/>
    <w:rsid w:val="003A2000"/>
    <w:rsid w:val="003A7E7C"/>
    <w:rsid w:val="003B60D1"/>
    <w:rsid w:val="003B6898"/>
    <w:rsid w:val="003B706F"/>
    <w:rsid w:val="003C0726"/>
    <w:rsid w:val="003C0A45"/>
    <w:rsid w:val="003C3498"/>
    <w:rsid w:val="003C6838"/>
    <w:rsid w:val="003C725A"/>
    <w:rsid w:val="003C7DB1"/>
    <w:rsid w:val="003D107D"/>
    <w:rsid w:val="003D4212"/>
    <w:rsid w:val="003E00C0"/>
    <w:rsid w:val="003E1F67"/>
    <w:rsid w:val="003E2934"/>
    <w:rsid w:val="003E332D"/>
    <w:rsid w:val="003E44EC"/>
    <w:rsid w:val="003E4FA4"/>
    <w:rsid w:val="003E5B10"/>
    <w:rsid w:val="003E6DD2"/>
    <w:rsid w:val="003F06D0"/>
    <w:rsid w:val="003F4A70"/>
    <w:rsid w:val="003F6E78"/>
    <w:rsid w:val="00401409"/>
    <w:rsid w:val="00402797"/>
    <w:rsid w:val="00402A40"/>
    <w:rsid w:val="00412038"/>
    <w:rsid w:val="00413742"/>
    <w:rsid w:val="004139A0"/>
    <w:rsid w:val="00414307"/>
    <w:rsid w:val="004173F3"/>
    <w:rsid w:val="00417B8B"/>
    <w:rsid w:val="004256AF"/>
    <w:rsid w:val="00427142"/>
    <w:rsid w:val="004307D4"/>
    <w:rsid w:val="004336A3"/>
    <w:rsid w:val="00436454"/>
    <w:rsid w:val="00441DF4"/>
    <w:rsid w:val="00442A55"/>
    <w:rsid w:val="004501A6"/>
    <w:rsid w:val="00451F47"/>
    <w:rsid w:val="004544FD"/>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438F"/>
    <w:rsid w:val="004E2A59"/>
    <w:rsid w:val="004E358C"/>
    <w:rsid w:val="004E3981"/>
    <w:rsid w:val="004E68B1"/>
    <w:rsid w:val="004E7B23"/>
    <w:rsid w:val="004E7E20"/>
    <w:rsid w:val="004F00CC"/>
    <w:rsid w:val="004F442F"/>
    <w:rsid w:val="004F5C57"/>
    <w:rsid w:val="004F5F1F"/>
    <w:rsid w:val="00506C33"/>
    <w:rsid w:val="0050784A"/>
    <w:rsid w:val="005219AB"/>
    <w:rsid w:val="005316BD"/>
    <w:rsid w:val="00532E6C"/>
    <w:rsid w:val="005366A1"/>
    <w:rsid w:val="005428C7"/>
    <w:rsid w:val="00543116"/>
    <w:rsid w:val="00543426"/>
    <w:rsid w:val="00543524"/>
    <w:rsid w:val="005435A6"/>
    <w:rsid w:val="005441CD"/>
    <w:rsid w:val="00545112"/>
    <w:rsid w:val="005477A4"/>
    <w:rsid w:val="00552057"/>
    <w:rsid w:val="00554736"/>
    <w:rsid w:val="00565ECD"/>
    <w:rsid w:val="00571B9C"/>
    <w:rsid w:val="00572BD6"/>
    <w:rsid w:val="00575205"/>
    <w:rsid w:val="00583BA1"/>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29B1"/>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485D"/>
    <w:rsid w:val="00685C47"/>
    <w:rsid w:val="00686BE8"/>
    <w:rsid w:val="0069061D"/>
    <w:rsid w:val="006912E1"/>
    <w:rsid w:val="006A3831"/>
    <w:rsid w:val="006B27AF"/>
    <w:rsid w:val="006B7CEB"/>
    <w:rsid w:val="006C04C7"/>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421F9"/>
    <w:rsid w:val="00745115"/>
    <w:rsid w:val="007510AB"/>
    <w:rsid w:val="0075125C"/>
    <w:rsid w:val="00751C2C"/>
    <w:rsid w:val="00752044"/>
    <w:rsid w:val="00752378"/>
    <w:rsid w:val="007541B0"/>
    <w:rsid w:val="0075535B"/>
    <w:rsid w:val="00755CA0"/>
    <w:rsid w:val="007576F6"/>
    <w:rsid w:val="007629C5"/>
    <w:rsid w:val="007638E9"/>
    <w:rsid w:val="00764589"/>
    <w:rsid w:val="00765F0B"/>
    <w:rsid w:val="0076771D"/>
    <w:rsid w:val="00770AE3"/>
    <w:rsid w:val="00774345"/>
    <w:rsid w:val="00776B2F"/>
    <w:rsid w:val="00780FCD"/>
    <w:rsid w:val="00782446"/>
    <w:rsid w:val="00784F89"/>
    <w:rsid w:val="00786B0F"/>
    <w:rsid w:val="00787C43"/>
    <w:rsid w:val="007903DC"/>
    <w:rsid w:val="00790A61"/>
    <w:rsid w:val="00792265"/>
    <w:rsid w:val="00793CA3"/>
    <w:rsid w:val="007968B2"/>
    <w:rsid w:val="0079772C"/>
    <w:rsid w:val="007A0707"/>
    <w:rsid w:val="007A5F19"/>
    <w:rsid w:val="007A7A9B"/>
    <w:rsid w:val="007A7FDF"/>
    <w:rsid w:val="007B0DCE"/>
    <w:rsid w:val="007B6357"/>
    <w:rsid w:val="007C07F8"/>
    <w:rsid w:val="007C5697"/>
    <w:rsid w:val="007C6698"/>
    <w:rsid w:val="007C6C24"/>
    <w:rsid w:val="007D3FA0"/>
    <w:rsid w:val="007D534C"/>
    <w:rsid w:val="007D6080"/>
    <w:rsid w:val="007D6D56"/>
    <w:rsid w:val="007E0BEF"/>
    <w:rsid w:val="007E1069"/>
    <w:rsid w:val="007E2465"/>
    <w:rsid w:val="007E3055"/>
    <w:rsid w:val="007E31D8"/>
    <w:rsid w:val="007E3DEB"/>
    <w:rsid w:val="007F24AD"/>
    <w:rsid w:val="007F7FC9"/>
    <w:rsid w:val="008004D6"/>
    <w:rsid w:val="008049B8"/>
    <w:rsid w:val="008064B1"/>
    <w:rsid w:val="00807991"/>
    <w:rsid w:val="008162B6"/>
    <w:rsid w:val="0081645D"/>
    <w:rsid w:val="00822954"/>
    <w:rsid w:val="00825708"/>
    <w:rsid w:val="008259EC"/>
    <w:rsid w:val="00827242"/>
    <w:rsid w:val="0083070A"/>
    <w:rsid w:val="00831E80"/>
    <w:rsid w:val="008325DD"/>
    <w:rsid w:val="00832AB9"/>
    <w:rsid w:val="0084307C"/>
    <w:rsid w:val="008434EA"/>
    <w:rsid w:val="00845045"/>
    <w:rsid w:val="008450BA"/>
    <w:rsid w:val="00845F02"/>
    <w:rsid w:val="00845F5B"/>
    <w:rsid w:val="00846DA1"/>
    <w:rsid w:val="00853F07"/>
    <w:rsid w:val="00855B5C"/>
    <w:rsid w:val="0085749D"/>
    <w:rsid w:val="00860B22"/>
    <w:rsid w:val="00861681"/>
    <w:rsid w:val="008638CC"/>
    <w:rsid w:val="00872E4C"/>
    <w:rsid w:val="008732AC"/>
    <w:rsid w:val="00881B5F"/>
    <w:rsid w:val="00887044"/>
    <w:rsid w:val="00890566"/>
    <w:rsid w:val="00893B2C"/>
    <w:rsid w:val="008A0D28"/>
    <w:rsid w:val="008A285F"/>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73AF"/>
    <w:rsid w:val="009602DB"/>
    <w:rsid w:val="00960893"/>
    <w:rsid w:val="00961991"/>
    <w:rsid w:val="0096216C"/>
    <w:rsid w:val="00963D2C"/>
    <w:rsid w:val="009651F2"/>
    <w:rsid w:val="00967769"/>
    <w:rsid w:val="00967C44"/>
    <w:rsid w:val="009719A8"/>
    <w:rsid w:val="009739EB"/>
    <w:rsid w:val="009766D0"/>
    <w:rsid w:val="00977259"/>
    <w:rsid w:val="00980AB3"/>
    <w:rsid w:val="00981FFE"/>
    <w:rsid w:val="00984CAB"/>
    <w:rsid w:val="0098542C"/>
    <w:rsid w:val="00985C13"/>
    <w:rsid w:val="00993722"/>
    <w:rsid w:val="00993CFD"/>
    <w:rsid w:val="00994A9B"/>
    <w:rsid w:val="00995A8C"/>
    <w:rsid w:val="0099659C"/>
    <w:rsid w:val="00996E47"/>
    <w:rsid w:val="009A0560"/>
    <w:rsid w:val="009B29A1"/>
    <w:rsid w:val="009B76EB"/>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F14E5"/>
    <w:rsid w:val="009F282E"/>
    <w:rsid w:val="009F3A77"/>
    <w:rsid w:val="009F581B"/>
    <w:rsid w:val="009F6EE8"/>
    <w:rsid w:val="00A00F60"/>
    <w:rsid w:val="00A02F9F"/>
    <w:rsid w:val="00A046D6"/>
    <w:rsid w:val="00A05CE0"/>
    <w:rsid w:val="00A0642F"/>
    <w:rsid w:val="00A12AF3"/>
    <w:rsid w:val="00A144C2"/>
    <w:rsid w:val="00A15E3D"/>
    <w:rsid w:val="00A162FE"/>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704"/>
    <w:rsid w:val="00A62C19"/>
    <w:rsid w:val="00A63CF2"/>
    <w:rsid w:val="00A662CC"/>
    <w:rsid w:val="00A66632"/>
    <w:rsid w:val="00A6683E"/>
    <w:rsid w:val="00A66F22"/>
    <w:rsid w:val="00A6753B"/>
    <w:rsid w:val="00A715FB"/>
    <w:rsid w:val="00A738D2"/>
    <w:rsid w:val="00A73EB1"/>
    <w:rsid w:val="00A749EC"/>
    <w:rsid w:val="00A74D1E"/>
    <w:rsid w:val="00A77491"/>
    <w:rsid w:val="00A86B42"/>
    <w:rsid w:val="00A96C77"/>
    <w:rsid w:val="00AA0903"/>
    <w:rsid w:val="00AA221D"/>
    <w:rsid w:val="00AA2EF1"/>
    <w:rsid w:val="00AA3F40"/>
    <w:rsid w:val="00AA6040"/>
    <w:rsid w:val="00AA7702"/>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A06"/>
    <w:rsid w:val="00B0213D"/>
    <w:rsid w:val="00B06ABC"/>
    <w:rsid w:val="00B21CDC"/>
    <w:rsid w:val="00B2539E"/>
    <w:rsid w:val="00B257ED"/>
    <w:rsid w:val="00B2792A"/>
    <w:rsid w:val="00B309FE"/>
    <w:rsid w:val="00B31EF5"/>
    <w:rsid w:val="00B32A31"/>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D46"/>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4403"/>
    <w:rsid w:val="00BF72A5"/>
    <w:rsid w:val="00C00B3F"/>
    <w:rsid w:val="00C041A0"/>
    <w:rsid w:val="00C066E8"/>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9B4"/>
    <w:rsid w:val="00C7554B"/>
    <w:rsid w:val="00C7561D"/>
    <w:rsid w:val="00C75817"/>
    <w:rsid w:val="00C76125"/>
    <w:rsid w:val="00C904CF"/>
    <w:rsid w:val="00C910F7"/>
    <w:rsid w:val="00C97CDB"/>
    <w:rsid w:val="00CA0FD3"/>
    <w:rsid w:val="00CA6E93"/>
    <w:rsid w:val="00CB1216"/>
    <w:rsid w:val="00CB39EB"/>
    <w:rsid w:val="00CB5F22"/>
    <w:rsid w:val="00CB5FF6"/>
    <w:rsid w:val="00CB6510"/>
    <w:rsid w:val="00CC08FA"/>
    <w:rsid w:val="00CC18C4"/>
    <w:rsid w:val="00CC21B7"/>
    <w:rsid w:val="00CC39E3"/>
    <w:rsid w:val="00CC3F59"/>
    <w:rsid w:val="00CC4D52"/>
    <w:rsid w:val="00CC66DD"/>
    <w:rsid w:val="00CD4B41"/>
    <w:rsid w:val="00CE0271"/>
    <w:rsid w:val="00CE3860"/>
    <w:rsid w:val="00CE4D1C"/>
    <w:rsid w:val="00CE6A99"/>
    <w:rsid w:val="00CF325B"/>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23BB"/>
    <w:rsid w:val="00D4410A"/>
    <w:rsid w:val="00D44660"/>
    <w:rsid w:val="00D46C6B"/>
    <w:rsid w:val="00D470A7"/>
    <w:rsid w:val="00D47298"/>
    <w:rsid w:val="00D55021"/>
    <w:rsid w:val="00D55335"/>
    <w:rsid w:val="00D61674"/>
    <w:rsid w:val="00D654A8"/>
    <w:rsid w:val="00D676FD"/>
    <w:rsid w:val="00D73ECD"/>
    <w:rsid w:val="00D801E8"/>
    <w:rsid w:val="00D80A1E"/>
    <w:rsid w:val="00D84C67"/>
    <w:rsid w:val="00D86F3A"/>
    <w:rsid w:val="00D920A1"/>
    <w:rsid w:val="00DA2CEF"/>
    <w:rsid w:val="00DA4870"/>
    <w:rsid w:val="00DA4954"/>
    <w:rsid w:val="00DB0C2A"/>
    <w:rsid w:val="00DB1CB8"/>
    <w:rsid w:val="00DB4110"/>
    <w:rsid w:val="00DC482F"/>
    <w:rsid w:val="00DC4E0C"/>
    <w:rsid w:val="00DD15AD"/>
    <w:rsid w:val="00DD1D8E"/>
    <w:rsid w:val="00DD3673"/>
    <w:rsid w:val="00DD3D87"/>
    <w:rsid w:val="00DE2F18"/>
    <w:rsid w:val="00DF21C4"/>
    <w:rsid w:val="00DF4A43"/>
    <w:rsid w:val="00E01BC3"/>
    <w:rsid w:val="00E03E3E"/>
    <w:rsid w:val="00E10057"/>
    <w:rsid w:val="00E109A6"/>
    <w:rsid w:val="00E12004"/>
    <w:rsid w:val="00E15FB8"/>
    <w:rsid w:val="00E176B7"/>
    <w:rsid w:val="00E17E79"/>
    <w:rsid w:val="00E20D68"/>
    <w:rsid w:val="00E26414"/>
    <w:rsid w:val="00E3034D"/>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2E3B"/>
    <w:rsid w:val="00E639F8"/>
    <w:rsid w:val="00E6420D"/>
    <w:rsid w:val="00E679CB"/>
    <w:rsid w:val="00E7421D"/>
    <w:rsid w:val="00E803B0"/>
    <w:rsid w:val="00E81000"/>
    <w:rsid w:val="00E833A4"/>
    <w:rsid w:val="00E853E8"/>
    <w:rsid w:val="00E85577"/>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2EE"/>
    <w:rsid w:val="00EB64F2"/>
    <w:rsid w:val="00EC1252"/>
    <w:rsid w:val="00EC35ED"/>
    <w:rsid w:val="00EC47E3"/>
    <w:rsid w:val="00ED13B8"/>
    <w:rsid w:val="00ED39F5"/>
    <w:rsid w:val="00ED5917"/>
    <w:rsid w:val="00EE1E56"/>
    <w:rsid w:val="00EE1FA6"/>
    <w:rsid w:val="00EE4E53"/>
    <w:rsid w:val="00EE51E5"/>
    <w:rsid w:val="00EE5D2D"/>
    <w:rsid w:val="00EF3AD5"/>
    <w:rsid w:val="00EF463C"/>
    <w:rsid w:val="00EF577F"/>
    <w:rsid w:val="00EF64D4"/>
    <w:rsid w:val="00EF7D5E"/>
    <w:rsid w:val="00F0279B"/>
    <w:rsid w:val="00F03EF7"/>
    <w:rsid w:val="00F048E7"/>
    <w:rsid w:val="00F07A44"/>
    <w:rsid w:val="00F07EA9"/>
    <w:rsid w:val="00F10578"/>
    <w:rsid w:val="00F12645"/>
    <w:rsid w:val="00F12AB8"/>
    <w:rsid w:val="00F13CCF"/>
    <w:rsid w:val="00F1522F"/>
    <w:rsid w:val="00F16CF9"/>
    <w:rsid w:val="00F30A40"/>
    <w:rsid w:val="00F33A3E"/>
    <w:rsid w:val="00F35C18"/>
    <w:rsid w:val="00F37233"/>
    <w:rsid w:val="00F42583"/>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51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3333</TotalTime>
  <Pages>23</Pages>
  <Words>9224</Words>
  <Characters>50734</Characters>
  <Application>Microsoft Office Word</Application>
  <DocSecurity>0</DocSecurity>
  <Lines>422</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76</cp:revision>
  <cp:lastPrinted>2017-07-12T17:37:00Z</cp:lastPrinted>
  <dcterms:created xsi:type="dcterms:W3CDTF">2017-05-03T20:51:00Z</dcterms:created>
  <dcterms:modified xsi:type="dcterms:W3CDTF">2018-02-09T19:48:00Z</dcterms:modified>
</cp:coreProperties>
</file>